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BE5AF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single" w:color="EFEFEF" w:sz="6" w:space="7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  <w:lang w:val="en-US" w:eastAsia="zh-CN"/>
        </w:rPr>
        <w:t>拟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</w:rPr>
        <w:t>注销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  <w:lang w:val="en-US" w:eastAsia="zh-CN"/>
        </w:rPr>
        <w:t>部分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</w:rPr>
        <w:t>《道路运输经营许可证》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  <w:lang w:eastAsia="zh-CN"/>
        </w:rPr>
        <w:t>和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  <w:lang w:val="en-US" w:eastAsia="zh-CN"/>
        </w:rPr>
        <w:t>《道路运输证》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30000"/>
          <w:spacing w:val="0"/>
          <w:sz w:val="44"/>
          <w:szCs w:val="44"/>
          <w:shd w:val="clear" w:fill="FFFFFF"/>
        </w:rPr>
        <w:t>的公告</w:t>
      </w:r>
    </w:p>
    <w:p w14:paraId="73605BE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为进一步加强道路运输行业管理，确保我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道路运输市场规范有序，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依据《山东省交通运输厅关于提高省道路运政系统数据质量的通知》等文件要求，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威海市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文登区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行政审批服务局和威海市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文登区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交通运输局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对辖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区内道路运输经营业户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及相关营运车辆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进行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集中清理排查。</w:t>
      </w:r>
    </w:p>
    <w:p w14:paraId="31EE6E29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经排查，截至202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日，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我区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道路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运输经营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业户中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《道路运输经营许可证》有效期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满一年以上且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未申请延续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经营的业户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共计55个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(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详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见附件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)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，另外还有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16辆国三营运柴油货车（详见附件2）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连续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三个</w:t>
      </w:r>
      <w:r>
        <w:rPr>
          <w:rFonts w:hint="eastAsia" w:ascii="Times New Roman" w:hAnsi="Times New Roman" w:eastAsia="仿宋_GB2312" w:cs="仿宋_GB2312"/>
          <w:sz w:val="32"/>
          <w:szCs w:val="32"/>
        </w:rPr>
        <w:t>周期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以上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未按照规定进行车辆检测和技术评定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，车辆脱审时间在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3年以上，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且道路运输证已超过有效期，车辆均达到强制报废要求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440A48A1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根据《中华人民共和国行政许可法》第七十条第（一）项、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《中华人民共和国道路运输条例》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eastAsia="zh-CN"/>
        </w:rPr>
        <w:t>《中华人民共和国安全生产法》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山东省道路运输条例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》、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《道路货物运输及站场管理规定》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道路运输车辆技术管理规定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》、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《道路运输管理工作规范》等相关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规定，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拟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相关业户的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《道路运输经营许可证》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及车辆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《道路运输证》依法予以注销。</w:t>
      </w:r>
    </w:p>
    <w:p w14:paraId="4782390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</w:pPr>
    </w:p>
    <w:p w14:paraId="0DA3BAD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对上述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有异议的，请于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公告发布之日起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日内向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行政审批服务局提出陈述、申辩意见并提供相关证明材料。公告期满无异议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，将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公告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销。</w:t>
      </w:r>
    </w:p>
    <w:p w14:paraId="7516266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2558" w:leftChars="304" w:right="0" w:hanging="1920" w:hangingChars="6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联系电话：0631-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3991139</w:t>
      </w:r>
    </w:p>
    <w:p w14:paraId="5085B86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特此公告。</w:t>
      </w:r>
    </w:p>
    <w:p w14:paraId="27559C2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</w:pPr>
    </w:p>
    <w:p w14:paraId="14B0C8B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</w:pPr>
    </w:p>
    <w:p w14:paraId="1752503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文登区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行政审批服务局</w:t>
      </w:r>
    </w:p>
    <w:p w14:paraId="3C90213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righ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文登区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交通运输局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 xml:space="preserve">   </w:t>
      </w:r>
    </w:p>
    <w:p w14:paraId="37ACABD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right"/>
        <w:textAlignment w:val="auto"/>
        <w:rPr>
          <w:rFonts w:hint="default" w:eastAsia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30000"/>
          <w:spacing w:val="0"/>
          <w:sz w:val="32"/>
          <w:szCs w:val="32"/>
          <w:shd w:val="clear" w:fill="FFFFFF"/>
          <w:lang w:val="en-US" w:eastAsia="zh-CN"/>
        </w:rPr>
        <w:t xml:space="preserve">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451CDC"/>
    <w:rsid w:val="010B405F"/>
    <w:rsid w:val="02D904F7"/>
    <w:rsid w:val="03DD6186"/>
    <w:rsid w:val="062A31D9"/>
    <w:rsid w:val="069468A4"/>
    <w:rsid w:val="074D3623"/>
    <w:rsid w:val="07F212CE"/>
    <w:rsid w:val="087B5F6E"/>
    <w:rsid w:val="09A514F4"/>
    <w:rsid w:val="0D1150F2"/>
    <w:rsid w:val="101B7A57"/>
    <w:rsid w:val="102E38C6"/>
    <w:rsid w:val="105A5927"/>
    <w:rsid w:val="11812847"/>
    <w:rsid w:val="12451CDC"/>
    <w:rsid w:val="153576A8"/>
    <w:rsid w:val="15AC3C0A"/>
    <w:rsid w:val="166242C9"/>
    <w:rsid w:val="1776002C"/>
    <w:rsid w:val="1B086E06"/>
    <w:rsid w:val="1B9F38C9"/>
    <w:rsid w:val="20AA1E71"/>
    <w:rsid w:val="22E04EF3"/>
    <w:rsid w:val="2443398C"/>
    <w:rsid w:val="24A361D8"/>
    <w:rsid w:val="25DD571A"/>
    <w:rsid w:val="2AE83ADE"/>
    <w:rsid w:val="2CB31EB9"/>
    <w:rsid w:val="32466E61"/>
    <w:rsid w:val="339077A6"/>
    <w:rsid w:val="343476CA"/>
    <w:rsid w:val="348C4EDB"/>
    <w:rsid w:val="35CF1523"/>
    <w:rsid w:val="396A50BF"/>
    <w:rsid w:val="3B1F0857"/>
    <w:rsid w:val="3B9C3F68"/>
    <w:rsid w:val="3DDA2813"/>
    <w:rsid w:val="3EC040FF"/>
    <w:rsid w:val="3F087854"/>
    <w:rsid w:val="408B6047"/>
    <w:rsid w:val="41E81277"/>
    <w:rsid w:val="443F1622"/>
    <w:rsid w:val="46CC2CBC"/>
    <w:rsid w:val="488A4228"/>
    <w:rsid w:val="4F755A28"/>
    <w:rsid w:val="50281B04"/>
    <w:rsid w:val="50B1075E"/>
    <w:rsid w:val="50DB448D"/>
    <w:rsid w:val="52021EE1"/>
    <w:rsid w:val="538E7C50"/>
    <w:rsid w:val="58141967"/>
    <w:rsid w:val="58B959EF"/>
    <w:rsid w:val="5955323E"/>
    <w:rsid w:val="5B927F96"/>
    <w:rsid w:val="5D1F65B3"/>
    <w:rsid w:val="5D2F5299"/>
    <w:rsid w:val="60251BBC"/>
    <w:rsid w:val="64474B1C"/>
    <w:rsid w:val="657A4758"/>
    <w:rsid w:val="66976C44"/>
    <w:rsid w:val="68E67B99"/>
    <w:rsid w:val="6AED32D6"/>
    <w:rsid w:val="6DB97DE8"/>
    <w:rsid w:val="71324139"/>
    <w:rsid w:val="79B871A5"/>
    <w:rsid w:val="7AA716F4"/>
    <w:rsid w:val="7B5502CB"/>
    <w:rsid w:val="7F875650"/>
    <w:rsid w:val="7FC93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411</Words>
  <Characters>432</Characters>
  <Lines>0</Lines>
  <Paragraphs>0</Paragraphs>
  <TotalTime>10</TotalTime>
  <ScaleCrop>false</ScaleCrop>
  <LinksUpToDate>false</LinksUpToDate>
  <CharactersWithSpaces>477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2025-02-10T05:44:00Z</dcterms:created>
  <dc:creator>我住隔壁我姓王   </dc:creator>
  <cp:lastModifiedBy>崔大文</cp:lastModifiedBy>
  <dcterms:modified xsi:type="dcterms:W3CDTF">2025-12-04T03:24:01Z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F0FA2093C6EB456D9437A5C7EBFDC953_13</vt:lpwstr>
  </property>
  <property fmtid="{D5CDD505-2E9C-101B-9397-08002B2CF9AE}" pid="4" name="KSOTemplateDocerSaveRecord">
    <vt:lpwstr>eyJoZGlkIjoiODdhMTMyZWJiMzJlYzQzNDczZjYwYzdmMzg4YzNmYTUiLCJ1c2VySWQiOiI0MTQ3NzQwMTAifQ==</vt:lpwstr>
  </property>
</Properties>
</file>