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附件3</w:t>
      </w:r>
    </w:p>
    <w:tbl>
      <w:tblPr>
        <w:tblStyle w:val="5"/>
        <w:tblpPr w:leftFromText="180" w:rightFromText="180" w:vertAnchor="text" w:horzAnchor="page" w:tblpXSpec="center" w:tblpY="245"/>
        <w:tblOverlap w:val="never"/>
        <w:tblW w:w="874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1134"/>
        <w:gridCol w:w="1565"/>
        <w:gridCol w:w="983"/>
        <w:gridCol w:w="1995"/>
        <w:gridCol w:w="19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所在单位同意报考证明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 w:hRule="atLeast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kern w:val="0"/>
                <w:sz w:val="22"/>
                <w:lang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身份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Style w:val="8"/>
                <w:rFonts w:hint="default" w:ascii="Times New Roman" w:hAnsi="Times New Roman" w:cs="Times New Roman"/>
                <w:sz w:val="22"/>
                <w:szCs w:val="22"/>
                <w:lang w:bidi="ar"/>
              </w:rPr>
              <w:t>（技术等级）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现工作单位及岗位</w:t>
            </w:r>
          </w:p>
        </w:tc>
        <w:tc>
          <w:tcPr>
            <w:tcW w:w="3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现实表现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有无违法违纪行为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left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9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人事关系所在单位意见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   该同志人事关系现在我处，其人事档案现在</w:t>
            </w:r>
            <w:r>
              <w:rPr>
                <w:rStyle w:val="9"/>
                <w:rFonts w:hint="default" w:ascii="Times New Roman" w:hAnsi="Times New Roman" w:cs="Times New Roman"/>
                <w:lang w:bidi="ar"/>
              </w:rPr>
              <w:t xml:space="preserve">                       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处保管。我单位同意其报考威海市文登区教育和体育局引进优秀毕业生，如其被聘用，我单位将配合办理其人事档案、工资、党团等关系的移交手续。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 xml:space="preserve">                                           （单位盖章）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 xml:space="preserve">         批准人：（签字）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9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人事档案管理部门意见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ind w:firstLine="440" w:firstLineChars="200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该同志人事档案现在我处存放，系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 w:bidi="ar"/>
              </w:rPr>
              <w:t>(</w:t>
            </w:r>
            <w:bookmarkStart w:id="0" w:name="_GoBack"/>
            <w:bookmarkEnd w:id="0"/>
            <w:r>
              <w:rPr>
                <w:color w:val="000000"/>
                <w:kern w:val="0"/>
                <w:sz w:val="22"/>
                <w:szCs w:val="22"/>
                <w:lang w:bidi="ar"/>
              </w:rPr>
              <w:t>用人单位委托我处集体代理/该同志委托我处实行个人代理/我处按人事管理权限进行管理)。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（单位盖章）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        经办人：（签字）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8747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批准人”由单位负责人签字，“人事档案管理部门意见”栏中“经办人”由人事代理机构经办人签字。</w:t>
            </w:r>
          </w:p>
        </w:tc>
      </w:tr>
    </w:tbl>
    <w:p>
      <w:pPr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Y2Y3M2I3YzJhYTE0M2MwZWE5NmI0ZTc1NmEyM2EifQ=="/>
  </w:docVars>
  <w:rsids>
    <w:rsidRoot w:val="0056050E"/>
    <w:rsid w:val="000D101E"/>
    <w:rsid w:val="0056050E"/>
    <w:rsid w:val="007E35C8"/>
    <w:rsid w:val="00920075"/>
    <w:rsid w:val="00BA6862"/>
    <w:rsid w:val="00C504C9"/>
    <w:rsid w:val="00C907CD"/>
    <w:rsid w:val="00D533CB"/>
    <w:rsid w:val="00E174D6"/>
    <w:rsid w:val="0FA006E3"/>
    <w:rsid w:val="2BB56328"/>
    <w:rsid w:val="63E5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autoRedefine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9">
    <w:name w:val="font8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4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页眉 字符"/>
    <w:basedOn w:val="6"/>
    <w:link w:val="4"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2">
    <w:name w:val="页脚 字符"/>
    <w:basedOn w:val="6"/>
    <w:link w:val="3"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540</Characters>
  <Lines>4</Lines>
  <Paragraphs>1</Paragraphs>
  <TotalTime>0</TotalTime>
  <ScaleCrop>false</ScaleCrop>
  <LinksUpToDate>false</LinksUpToDate>
  <CharactersWithSpaces>633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2022-03-23T06:51:00Z</dcterms:created>
  <dc:creator>Administrator</dc:creator>
  <cp:lastModifiedBy>Administrator</cp:lastModifiedBy>
  <dcterms:modified xsi:type="dcterms:W3CDTF">2024-03-20T03:30:07Z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B28547B6D4D048EF94C7A349657AA1FA_12</vt:lpwstr>
  </property>
</Properties>
</file>