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0"/>
        <w:rPr>
          <w:rFonts w:ascii="方正小标宋简体" w:hAnsi="微软雅黑" w:eastAsia="方正小标宋简体" w:cs="宋体"/>
          <w:bCs/>
          <w:color w:val="41464B"/>
          <w:kern w:val="36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bCs/>
          <w:color w:val="41464B"/>
          <w:kern w:val="36"/>
          <w:sz w:val="44"/>
          <w:szCs w:val="44"/>
        </w:rPr>
        <w:t>2</w:t>
      </w:r>
      <w:r>
        <w:rPr>
          <w:rFonts w:ascii="方正小标宋简体" w:hAnsi="微软雅黑" w:eastAsia="方正小标宋简体" w:cs="宋体"/>
          <w:bCs/>
          <w:color w:val="41464B"/>
          <w:kern w:val="36"/>
          <w:sz w:val="44"/>
          <w:szCs w:val="44"/>
        </w:rPr>
        <w:t>02</w:t>
      </w:r>
      <w:r>
        <w:rPr>
          <w:rFonts w:hint="eastAsia" w:ascii="方正小标宋简体" w:hAnsi="微软雅黑" w:eastAsia="方正小标宋简体" w:cs="宋体"/>
          <w:bCs/>
          <w:color w:val="41464B"/>
          <w:kern w:val="36"/>
          <w:sz w:val="44"/>
          <w:szCs w:val="44"/>
          <w:lang w:val="en-US" w:eastAsia="zh-CN"/>
        </w:rPr>
        <w:t>3</w:t>
      </w:r>
      <w:r>
        <w:rPr>
          <w:rFonts w:hint="eastAsia" w:ascii="方正小标宋简体" w:hAnsi="微软雅黑" w:eastAsia="方正小标宋简体" w:cs="宋体"/>
          <w:bCs/>
          <w:color w:val="41464B"/>
          <w:kern w:val="36"/>
          <w:sz w:val="44"/>
          <w:szCs w:val="44"/>
        </w:rPr>
        <w:t>年度行政执法检查计划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为规范文化和旅游市场经营秩序，督促文化和旅游经营单位严格落实文化和旅游市场法律法规的规定,确保全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文化和旅游市场健康有序发展，现制定2</w:t>
      </w:r>
      <w:r>
        <w:rPr>
          <w:rFonts w:ascii="仿宋_GB2312" w:hAnsi="仿宋_GB2312" w:eastAsia="仿宋_GB2312" w:cs="仿宋_GB2312"/>
          <w:sz w:val="32"/>
          <w:szCs w:val="32"/>
        </w:rPr>
        <w:t>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年执法工作计划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一、检查任务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星级饭店、旅行社、A级景区等文旅场所安全生产、疫情防控检查；旅行社服务质量检查。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二、检查依据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局机关工作安排及三定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方案、《旅游法》第八十五条、《旅行社条例》第四十四条、《山东省旅游条例》第六十七条等。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三、检查对象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星级饭店、旅行社、A级景区等文旅场所。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检查内容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1.经营景区、旅行社等是否取得经营资质、许可；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2.旅行社的经营行为；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3.导游和领队等旅游从业人员的服务行为；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4.法律、法规规定的其他事项。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、检查时间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每月中下旬、国家法定节假期之前及之间。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六</w:t>
      </w:r>
      <w:r>
        <w:rPr>
          <w:rFonts w:hint="eastAsia" w:ascii="仿宋_GB2312" w:hAnsi="仿宋_GB2312" w:eastAsia="仿宋_GB2312" w:cs="仿宋_GB2312"/>
          <w:sz w:val="32"/>
          <w:szCs w:val="32"/>
        </w:rPr>
        <w:t>、检查频次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每月至少一次。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七</w:t>
      </w:r>
      <w:r>
        <w:rPr>
          <w:rFonts w:hint="eastAsia" w:ascii="仿宋_GB2312" w:hAnsi="仿宋_GB2312" w:eastAsia="仿宋_GB2312" w:cs="仿宋_GB2312"/>
          <w:sz w:val="32"/>
          <w:szCs w:val="32"/>
        </w:rPr>
        <w:t>、检查方式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采取随机抽查方式，实地走访检查。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威海市文登区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文化和旅游</w:t>
      </w:r>
      <w:r>
        <w:rPr>
          <w:rFonts w:hint="eastAsia" w:ascii="仿宋_GB2312" w:hAnsi="仿宋_GB2312" w:eastAsia="仿宋_GB2312" w:cs="仿宋_GB2312"/>
          <w:sz w:val="32"/>
          <w:szCs w:val="32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MwOWM2MzU4YTgyN2Y5NjkxYzk5Njk2ODMzZjM2ZDYifQ=="/>
  </w:docVars>
  <w:rsids>
    <w:rsidRoot w:val="00264EBC"/>
    <w:rsid w:val="000538C7"/>
    <w:rsid w:val="00060090"/>
    <w:rsid w:val="00117A34"/>
    <w:rsid w:val="001E2F79"/>
    <w:rsid w:val="00243C6A"/>
    <w:rsid w:val="00264EBC"/>
    <w:rsid w:val="002839C9"/>
    <w:rsid w:val="002F510A"/>
    <w:rsid w:val="003B2211"/>
    <w:rsid w:val="003D4B05"/>
    <w:rsid w:val="0047028D"/>
    <w:rsid w:val="004B6029"/>
    <w:rsid w:val="004E2CF3"/>
    <w:rsid w:val="00500D80"/>
    <w:rsid w:val="0057483D"/>
    <w:rsid w:val="007F1474"/>
    <w:rsid w:val="0082100C"/>
    <w:rsid w:val="00901399"/>
    <w:rsid w:val="009325DE"/>
    <w:rsid w:val="009C73DF"/>
    <w:rsid w:val="00A35996"/>
    <w:rsid w:val="00AF41E0"/>
    <w:rsid w:val="00BA0BB2"/>
    <w:rsid w:val="00BF4E59"/>
    <w:rsid w:val="06546E7F"/>
    <w:rsid w:val="076917AD"/>
    <w:rsid w:val="09B82CDF"/>
    <w:rsid w:val="09BD6F9B"/>
    <w:rsid w:val="28A12766"/>
    <w:rsid w:val="2B987C44"/>
    <w:rsid w:val="2FD06503"/>
    <w:rsid w:val="463C5560"/>
    <w:rsid w:val="4B09129D"/>
    <w:rsid w:val="4C1D0C32"/>
    <w:rsid w:val="58F90CE9"/>
    <w:rsid w:val="66346FB1"/>
    <w:rsid w:val="6A5E5D72"/>
    <w:rsid w:val="7D31505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7">
    <w:name w:val="FollowedHyperlink"/>
    <w:basedOn w:val="6"/>
    <w:semiHidden/>
    <w:unhideWhenUsed/>
    <w:qFormat/>
    <w:uiPriority w:val="99"/>
    <w:rPr>
      <w:rFonts w:hint="eastAsia" w:ascii="微软雅黑" w:hAnsi="微软雅黑" w:eastAsia="微软雅黑" w:cs="微软雅黑"/>
      <w:color w:val="3D3D3D"/>
      <w:sz w:val="24"/>
      <w:szCs w:val="24"/>
      <w:u w:val="none"/>
    </w:rPr>
  </w:style>
  <w:style w:type="character" w:styleId="8">
    <w:name w:val="Hyperlink"/>
    <w:basedOn w:val="6"/>
    <w:semiHidden/>
    <w:unhideWhenUsed/>
    <w:qFormat/>
    <w:uiPriority w:val="99"/>
    <w:rPr>
      <w:rFonts w:hint="eastAsia" w:ascii="微软雅黑" w:hAnsi="微软雅黑" w:eastAsia="微软雅黑" w:cs="微软雅黑"/>
      <w:color w:val="3D3D3D"/>
      <w:sz w:val="24"/>
      <w:szCs w:val="24"/>
      <w:u w:val="none"/>
    </w:rPr>
  </w:style>
  <w:style w:type="character" w:customStyle="1" w:styleId="9">
    <w:name w:val="bsharetext"/>
    <w:basedOn w:val="6"/>
    <w:qFormat/>
    <w:uiPriority w:val="0"/>
  </w:style>
  <w:style w:type="character" w:customStyle="1" w:styleId="10">
    <w:name w:val="页眉 字符"/>
    <w:basedOn w:val="6"/>
    <w:link w:val="3"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11">
    <w:name w:val="页脚 字符"/>
    <w:basedOn w:val="6"/>
    <w:link w:val="2"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355</Words>
  <Characters>369</Characters>
  <Lines>5</Lines>
  <Paragraphs>1</Paragraphs>
  <TotalTime>3</TotalTime>
  <ScaleCrop>false</ScaleCrop>
  <LinksUpToDate>false</LinksUpToDate>
  <CharactersWithSpaces>378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2022-01-27T01:29:00Z</dcterms:created>
  <dc:creator>AutoBVT</dc:creator>
  <cp:lastModifiedBy>对方正在输....</cp:lastModifiedBy>
  <cp:lastPrinted>2022-01-18T00:53:00Z</cp:lastPrinted>
  <dcterms:modified xsi:type="dcterms:W3CDTF">2023-01-30T02:08:21Z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79AD8CFCB59A48BCB2769809FE5DAE3F</vt:lpwstr>
  </property>
</Properties>
</file>