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E9842CF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附件3：</w:t>
      </w:r>
    </w:p>
    <w:p w14:paraId="0DABA7D7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0"/>
        <w:jc w:val="center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171717"/>
          <w:spacing w:val="0"/>
          <w:sz w:val="44"/>
          <w:szCs w:val="44"/>
          <w:shd w:val="clear" w:color="auto" w:fill="FFFFFF"/>
        </w:rPr>
        <w:t>承诺书式样</w:t>
      </w:r>
    </w:p>
    <w:p w14:paraId="53D28DF8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42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292929"/>
          <w:spacing w:val="0"/>
          <w:sz w:val="32"/>
          <w:szCs w:val="32"/>
          <w:shd w:val="clear" w:color="auto" w:fill="FFFFFF"/>
        </w:rPr>
      </w:pPr>
    </w:p>
    <w:p w14:paraId="34B5A1FB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292929"/>
          <w:spacing w:val="0"/>
          <w:sz w:val="32"/>
          <w:szCs w:val="32"/>
          <w:shd w:val="clear" w:color="auto" w:fill="FFFFFF"/>
        </w:rPr>
        <w:t>我承诺：</w:t>
      </w:r>
    </w:p>
    <w:p w14:paraId="4ABB8373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一、本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val="en-US" w:eastAsia="zh-CN"/>
        </w:rPr>
        <w:t>合作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社（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val="en-US" w:eastAsia="zh-CN"/>
        </w:rPr>
        <w:t>家庭农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场）计划建设的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  <w:lang w:val="en-US" w:eastAsia="zh-CN"/>
        </w:rPr>
        <w:t>xx项目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22222"/>
          <w:spacing w:val="0"/>
          <w:sz w:val="32"/>
          <w:szCs w:val="32"/>
          <w:shd w:val="clear" w:color="auto" w:fill="FFFFFF"/>
        </w:rPr>
        <w:t>，均符合规划。</w:t>
      </w:r>
    </w:p>
    <w:p w14:paraId="4D031B2F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</w:rPr>
        <w:t>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  <w:lang w:eastAsia="zh-CN"/>
        </w:rPr>
        <w:t>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</w:rPr>
        <w:t>本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  <w:lang w:val="en-US" w:eastAsia="zh-CN"/>
        </w:rPr>
        <w:t>合作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</w:rPr>
        <w:t>社（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  <w:lang w:val="en-US" w:eastAsia="zh-CN"/>
        </w:rPr>
        <w:t>家庭农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</w:rPr>
        <w:t>场未被信用中国网站(www.creditchina.gov.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  <w:lang w:val="en-US" w:eastAsia="zh-CN"/>
        </w:rPr>
        <w:t>c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32323"/>
          <w:spacing w:val="0"/>
          <w:sz w:val="32"/>
          <w:szCs w:val="32"/>
          <w:shd w:val="clear" w:color="auto" w:fill="FFFFFF"/>
        </w:rPr>
        <w:t>n)纳入征信黑名单，失信被执行人、重大税收违法案件当事人名单、行政处罚等名单。</w:t>
      </w:r>
    </w:p>
    <w:p w14:paraId="136C06E2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12121"/>
          <w:spacing w:val="0"/>
          <w:sz w:val="32"/>
          <w:szCs w:val="32"/>
          <w:shd w:val="clear" w:color="auto" w:fill="FFFFFF"/>
        </w:rPr>
        <w:t>三、本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12121"/>
          <w:spacing w:val="0"/>
          <w:sz w:val="32"/>
          <w:szCs w:val="32"/>
          <w:shd w:val="clear" w:color="auto" w:fill="FFFFFF"/>
          <w:lang w:val="en-US" w:eastAsia="zh-CN"/>
        </w:rPr>
        <w:t>合作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12121"/>
          <w:spacing w:val="0"/>
          <w:sz w:val="32"/>
          <w:szCs w:val="32"/>
          <w:shd w:val="clear" w:color="auto" w:fill="FFFFFF"/>
        </w:rPr>
        <w:t>社（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12121"/>
          <w:spacing w:val="0"/>
          <w:sz w:val="32"/>
          <w:szCs w:val="32"/>
          <w:shd w:val="clear" w:color="auto" w:fill="FFFFFF"/>
          <w:lang w:val="en-US" w:eastAsia="zh-CN"/>
        </w:rPr>
        <w:t>家庭农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12121"/>
          <w:spacing w:val="0"/>
          <w:sz w:val="32"/>
          <w:szCs w:val="32"/>
          <w:shd w:val="clear" w:color="auto" w:fill="FFFFFF"/>
        </w:rPr>
        <w:t>场）各类材料，均据实提报。</w:t>
      </w:r>
    </w:p>
    <w:p w14:paraId="16D82072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252525"/>
          <w:spacing w:val="0"/>
          <w:sz w:val="32"/>
          <w:szCs w:val="32"/>
          <w:shd w:val="clear" w:color="auto" w:fill="FFFFFF"/>
        </w:rPr>
        <w:t>以上承诺事项如有虚假，愿上缴获得的财政补贴资金，三年内不再申报财政补贴项目。</w:t>
      </w:r>
    </w:p>
    <w:p w14:paraId="30B9C334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</w:pPr>
    </w:p>
    <w:p w14:paraId="0561AC9A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</w:pPr>
    </w:p>
    <w:p w14:paraId="5CA930A4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</w:pPr>
    </w:p>
    <w:p w14:paraId="66020296">
      <w:pPr>
        <w:pStyle w:val="3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firstLine="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>合作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  <w:t>社（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>家庭农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  <w:t>场）负责人：</w:t>
      </w:r>
    </w:p>
    <w:p w14:paraId="7147D400"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  <w:t xml:space="preserve">月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</w:rPr>
        <w:t>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1F1F1F"/>
          <w:spacing w:val="0"/>
          <w:sz w:val="32"/>
          <w:szCs w:val="32"/>
          <w:shd w:val="clear" w:color="auto" w:fill="FFFFFF"/>
          <w:lang w:val="en-US" w:eastAsia="zh-CN"/>
        </w:rPr>
        <w:t xml:space="preserve">                 </w:t>
      </w:r>
    </w:p>
    <w:p w14:paraId="338C9F3B"/>
    <w:sectPr>
      <w:pgSz w:w="11906" w:h="16838"/>
      <w:pgMar w:top="2154" w:right="1531" w:bottom="1928" w:left="1531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2B5094"/>
    <w:rsid w:val="632B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styleId="3">
    <w:name w:val="Normal (Web)"/>
    <w:qFormat/>
    <w:uiPriority w:val="0"/>
    <w:pPr>
      <w:widowControl w:val="0"/>
      <w:spacing w:before="100" w:beforeAutospacing="1" w:after="100" w:afterAutospacing="1"/>
      <w:ind w:left="0" w:right="0"/>
      <w:jc w:val="left"/>
    </w:pPr>
    <w:rPr>
      <w:rFonts w:ascii="Times New Roman" w:hAnsi="Times New Roman" w:eastAsia="宋体" w:cs="Times New Roman"/>
      <w:kern w:val="0"/>
      <w:sz w:val="24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2025-09-09T07:11:00Z</dcterms:created>
  <dc:creator>陈博</dc:creator>
  <cp:lastModifiedBy>陈博</cp:lastModifiedBy>
  <dcterms:modified xsi:type="dcterms:W3CDTF">2025-09-09T07:12:10Z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E09A5E7FEE7D4D20BD92DCEA4EA79B2D_11</vt:lpwstr>
  </property>
  <property fmtid="{D5CDD505-2E9C-101B-9397-08002B2CF9AE}" pid="4" name="KSOTemplateDocerSaveRecord">
    <vt:lpwstr>eyJoZGlkIjoiMTMzYTljNzJkMDdhYzIxMTA4MzgyZmNhNTFmYzVkMjciLCJ1c2VySWQiOiIxNDU2ODI3NjIwIn0=</vt:lpwstr>
  </property>
</Properties>
</file>