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WDDR-2017-0030004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jc w:val="center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方正小标宋简体" w:cs="Times New Roman"/>
          <w:sz w:val="42"/>
        </w:rPr>
        <w:t>关于文登区老年大学学费标准有关问题的通知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文价费发〔2017〕3号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 w:val="31"/>
        </w:rPr>
        <w:t>文登区老年大学：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23"/>
        <w:textAlignment w:val="auto"/>
        <w:rPr>
          <w:rFonts w:hint="default" w:ascii="Times New Roman" w:hAnsi="Times New Roman" w:eastAsia="仿宋_GB2312" w:cs="Times New Roman"/>
          <w:sz w:val="31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山东省物价局、山东省财政厅《关于山东老年大学学费标准有关问题的复函》（鲁价费函〔2017〕35号）和威海市物价局、威海市财政局《关于明确老年大学学费标准有关问题的通知》（威价发〔2017〕47号）规定，结合我区实际，</w:t>
      </w:r>
      <w:r>
        <w:rPr>
          <w:rFonts w:hint="default" w:ascii="Times New Roman" w:hAnsi="Times New Roman" w:eastAsia="仿宋_GB2312" w:cs="Times New Roman"/>
          <w:sz w:val="31"/>
        </w:rPr>
        <w:t>现将我区老年大学学费标准等问题通知如下：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一、核定文登区老年大学学费标准为：国画、书法、文学、声乐、外语、摄影、戏曲、舞蹈以及生活类专业每生每学期不超过140元；表演专业每生每学期不超过180元；计算机专业每生每学期不超过210元；器乐专业（电钢琴、电子琴、古筝、手风琴、洋琴等）每生每学期不超过230元。学校可根据不同专业类别及培养层次，在上述标准范围内确定具体收费标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二、你校收费应使用省财政厅统一监制的山东省财政票据，收费收入通过“山东省非税收入征收和财政票据管理系统”全额上缴财政，纳入财政预算管理，并按规定做好收费公示工作，自觉接受物价、财政部门和社会的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本通知自2017年8月1日起施行，有效期至2020年6月30日。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1120" w:firstLineChars="35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sz w:val="32"/>
          <w:szCs w:val="32"/>
        </w:rPr>
        <w:t>威海市文登区物价局  威海市文登区财政局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2017年7月27日</w:t>
      </w:r>
    </w:p>
    <w:bookmarkEnd w:id="0"/>
    <w:sectPr>
      <w:pgSz w:w="11906" w:h="16838"/>
      <w:pgMar w:top="1418" w:right="1701" w:bottom="1418" w:left="1701" w:header="0" w:footer="1418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mRmNjI4YjliODY0NTRjOGQyODM0ODcwNzFlNmNkOWUifQ=="/>
  </w:docVars>
  <w:rsids>
    <w:rsidRoot w:val="006671F5"/>
    <w:rsid w:val="000069BB"/>
    <w:rsid w:val="00016C4B"/>
    <w:rsid w:val="00025B82"/>
    <w:rsid w:val="000378B7"/>
    <w:rsid w:val="000601A8"/>
    <w:rsid w:val="00061CC7"/>
    <w:rsid w:val="00082E68"/>
    <w:rsid w:val="00083152"/>
    <w:rsid w:val="000B3164"/>
    <w:rsid w:val="000B791F"/>
    <w:rsid w:val="000C3CF6"/>
    <w:rsid w:val="000C5BAE"/>
    <w:rsid w:val="000E085F"/>
    <w:rsid w:val="000E744C"/>
    <w:rsid w:val="000F0512"/>
    <w:rsid w:val="0010660A"/>
    <w:rsid w:val="00134178"/>
    <w:rsid w:val="001574F0"/>
    <w:rsid w:val="00160EEF"/>
    <w:rsid w:val="001676A6"/>
    <w:rsid w:val="0018011E"/>
    <w:rsid w:val="001920F1"/>
    <w:rsid w:val="001B025F"/>
    <w:rsid w:val="001D3A6C"/>
    <w:rsid w:val="001F33A3"/>
    <w:rsid w:val="001F4098"/>
    <w:rsid w:val="00210CB1"/>
    <w:rsid w:val="00233F8F"/>
    <w:rsid w:val="00240ABF"/>
    <w:rsid w:val="00255A20"/>
    <w:rsid w:val="00262F0F"/>
    <w:rsid w:val="0027281F"/>
    <w:rsid w:val="00283A5C"/>
    <w:rsid w:val="002A74EE"/>
    <w:rsid w:val="002D0EBE"/>
    <w:rsid w:val="002E5F74"/>
    <w:rsid w:val="002E7023"/>
    <w:rsid w:val="00326171"/>
    <w:rsid w:val="00326915"/>
    <w:rsid w:val="00347CE1"/>
    <w:rsid w:val="00352A57"/>
    <w:rsid w:val="00352C69"/>
    <w:rsid w:val="003625CF"/>
    <w:rsid w:val="00373742"/>
    <w:rsid w:val="003A2FF1"/>
    <w:rsid w:val="003B5E4C"/>
    <w:rsid w:val="003D61CA"/>
    <w:rsid w:val="003F703B"/>
    <w:rsid w:val="004006F5"/>
    <w:rsid w:val="00403CF2"/>
    <w:rsid w:val="0042033C"/>
    <w:rsid w:val="004237F9"/>
    <w:rsid w:val="004303B9"/>
    <w:rsid w:val="00432B0B"/>
    <w:rsid w:val="004464DA"/>
    <w:rsid w:val="004A357B"/>
    <w:rsid w:val="00533DAF"/>
    <w:rsid w:val="00546834"/>
    <w:rsid w:val="00547834"/>
    <w:rsid w:val="00554706"/>
    <w:rsid w:val="0056657E"/>
    <w:rsid w:val="00571149"/>
    <w:rsid w:val="00577D7C"/>
    <w:rsid w:val="00586B12"/>
    <w:rsid w:val="005A6088"/>
    <w:rsid w:val="005F0A93"/>
    <w:rsid w:val="005F64E6"/>
    <w:rsid w:val="006008D9"/>
    <w:rsid w:val="00607D8A"/>
    <w:rsid w:val="0063798B"/>
    <w:rsid w:val="006412FC"/>
    <w:rsid w:val="006416AE"/>
    <w:rsid w:val="00664CC4"/>
    <w:rsid w:val="006671F5"/>
    <w:rsid w:val="00681E90"/>
    <w:rsid w:val="006A3521"/>
    <w:rsid w:val="006C68B8"/>
    <w:rsid w:val="00707EBF"/>
    <w:rsid w:val="0071768C"/>
    <w:rsid w:val="00717C32"/>
    <w:rsid w:val="00720856"/>
    <w:rsid w:val="00721219"/>
    <w:rsid w:val="0072267C"/>
    <w:rsid w:val="00752523"/>
    <w:rsid w:val="007606DF"/>
    <w:rsid w:val="0076408D"/>
    <w:rsid w:val="00765B5A"/>
    <w:rsid w:val="0076661F"/>
    <w:rsid w:val="007878A4"/>
    <w:rsid w:val="007A10A4"/>
    <w:rsid w:val="007A2FE8"/>
    <w:rsid w:val="007B6B63"/>
    <w:rsid w:val="007C09D2"/>
    <w:rsid w:val="007C6DD0"/>
    <w:rsid w:val="007D24EA"/>
    <w:rsid w:val="007D4F78"/>
    <w:rsid w:val="007E1AA2"/>
    <w:rsid w:val="007E2530"/>
    <w:rsid w:val="007E6416"/>
    <w:rsid w:val="007F6C50"/>
    <w:rsid w:val="008045CE"/>
    <w:rsid w:val="0081339A"/>
    <w:rsid w:val="008137C0"/>
    <w:rsid w:val="00824F7C"/>
    <w:rsid w:val="008324AB"/>
    <w:rsid w:val="0083521E"/>
    <w:rsid w:val="00853B1A"/>
    <w:rsid w:val="008713FF"/>
    <w:rsid w:val="008C28E5"/>
    <w:rsid w:val="008C3976"/>
    <w:rsid w:val="008C57F4"/>
    <w:rsid w:val="009201C6"/>
    <w:rsid w:val="00927888"/>
    <w:rsid w:val="00965A27"/>
    <w:rsid w:val="00967C17"/>
    <w:rsid w:val="00970DF5"/>
    <w:rsid w:val="00992E27"/>
    <w:rsid w:val="009C4CD5"/>
    <w:rsid w:val="009D421D"/>
    <w:rsid w:val="009E4FE6"/>
    <w:rsid w:val="009E62A1"/>
    <w:rsid w:val="009E736A"/>
    <w:rsid w:val="009F3DAC"/>
    <w:rsid w:val="00A03382"/>
    <w:rsid w:val="00A32DB4"/>
    <w:rsid w:val="00A468FD"/>
    <w:rsid w:val="00A70348"/>
    <w:rsid w:val="00A768B1"/>
    <w:rsid w:val="00A8689E"/>
    <w:rsid w:val="00AB2189"/>
    <w:rsid w:val="00AC6317"/>
    <w:rsid w:val="00AF381A"/>
    <w:rsid w:val="00B413D9"/>
    <w:rsid w:val="00BC095F"/>
    <w:rsid w:val="00BC4D6D"/>
    <w:rsid w:val="00BD35DE"/>
    <w:rsid w:val="00BE60C7"/>
    <w:rsid w:val="00C10000"/>
    <w:rsid w:val="00C100BC"/>
    <w:rsid w:val="00C30969"/>
    <w:rsid w:val="00C95912"/>
    <w:rsid w:val="00CA3B81"/>
    <w:rsid w:val="00CC5B35"/>
    <w:rsid w:val="00CD4AC4"/>
    <w:rsid w:val="00CE6E50"/>
    <w:rsid w:val="00D028E7"/>
    <w:rsid w:val="00D45BDF"/>
    <w:rsid w:val="00D7023E"/>
    <w:rsid w:val="00D7518E"/>
    <w:rsid w:val="00DB02EC"/>
    <w:rsid w:val="00DE7369"/>
    <w:rsid w:val="00E012D3"/>
    <w:rsid w:val="00E03CDC"/>
    <w:rsid w:val="00E06E40"/>
    <w:rsid w:val="00E501C4"/>
    <w:rsid w:val="00E55FAA"/>
    <w:rsid w:val="00E91E9D"/>
    <w:rsid w:val="00EB04E2"/>
    <w:rsid w:val="00EB5D75"/>
    <w:rsid w:val="00EE050E"/>
    <w:rsid w:val="00EE08E9"/>
    <w:rsid w:val="00EF3C9C"/>
    <w:rsid w:val="00F07C31"/>
    <w:rsid w:val="00F23D8F"/>
    <w:rsid w:val="00F26D31"/>
    <w:rsid w:val="00F279A8"/>
    <w:rsid w:val="00F40694"/>
    <w:rsid w:val="00F5400E"/>
    <w:rsid w:val="00F66FDC"/>
    <w:rsid w:val="00F77688"/>
    <w:rsid w:val="00F87183"/>
    <w:rsid w:val="00FA478B"/>
    <w:rsid w:val="00FB083F"/>
    <w:rsid w:val="00FB1C24"/>
    <w:rsid w:val="00FB4D48"/>
    <w:rsid w:val="00FF5940"/>
    <w:rsid w:val="2D005746"/>
    <w:rsid w:val="5DF42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uiPriority w:val="99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semiHidden/>
    <w:qFormat/>
    <w:uiPriority w:val="99"/>
    <w:pPr>
      <w:ind w:left="100" w:leftChars="2500"/>
    </w:pPr>
  </w:style>
  <w:style w:type="paragraph" w:styleId="3">
    <w:name w:val="Balloon Text"/>
    <w:basedOn w:val="1"/>
    <w:link w:val="12"/>
    <w:semiHidden/>
    <w:qFormat/>
    <w:uiPriority w:val="99"/>
    <w:rPr>
      <w:sz w:val="18"/>
      <w:szCs w:val="18"/>
    </w:rPr>
  </w:style>
  <w:style w:type="paragraph" w:styleId="4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6">
    <w:name w:val="Table Grid"/>
    <w:basedOn w:val="5"/>
    <w:qFormat/>
    <w:uiPriority w:val="99"/>
    <w:rPr>
      <w:rFonts w:cs="Calibri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uiPriority w:val="99"/>
    <w:rPr>
      <w:rFonts w:cs="Times New Roman"/>
      <w:color w:val="0000FF"/>
      <w:u w:val="single"/>
    </w:rPr>
  </w:style>
  <w:style w:type="paragraph" w:styleId="9">
    <w:name w:val="List Paragraph"/>
    <w:basedOn w:val="1"/>
    <w:qFormat/>
    <w:uiPriority w:val="99"/>
    <w:pPr>
      <w:ind w:firstLine="420" w:firstLineChars="200"/>
    </w:pPr>
  </w:style>
  <w:style w:type="character" w:customStyle="1" w:styleId="10">
    <w:name w:val="Date Char"/>
    <w:basedOn w:val="7"/>
    <w:link w:val="2"/>
    <w:semiHidden/>
    <w:locked/>
    <w:uiPriority w:val="99"/>
    <w:rPr>
      <w:rFonts w:cs="Times New Roman"/>
    </w:rPr>
  </w:style>
  <w:style w:type="character" w:customStyle="1" w:styleId="11">
    <w:name w:val="apple-converted-space"/>
    <w:basedOn w:val="7"/>
    <w:uiPriority w:val="99"/>
    <w:rPr>
      <w:rFonts w:cs="Times New Roman"/>
    </w:rPr>
  </w:style>
  <w:style w:type="character" w:customStyle="1" w:styleId="12">
    <w:name w:val="Balloon Text Char"/>
    <w:basedOn w:val="7"/>
    <w:link w:val="3"/>
    <w:semiHidden/>
    <w:locked/>
    <w:uiPriority w:val="99"/>
    <w:rPr>
      <w:rFonts w:cs="Calibri"/>
      <w:sz w:val="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1</Pages>
  <Words>463</Words>
  <Characters>512</Characters>
  <Lines>0</Lines>
  <Paragraphs>0</Paragraphs>
  <TotalTime>0</TotalTime>
  <ScaleCrop>false</ScaleCrop>
  <LinksUpToDate>false</LinksUpToDate>
  <CharactersWithSpaces>534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2017-07-20T07:48:00Z</dcterms:created>
  <dc:creator>Microsoft</dc:creator>
  <cp:lastModifiedBy>种草的兔叽</cp:lastModifiedBy>
  <cp:lastPrinted>2017-07-27T02:46:00Z</cp:lastPrinted>
  <dcterms:modified xsi:type="dcterms:W3CDTF">2022-11-09T08:11:10Z</dcterms:modified>
  <dc:title>荣成市物价局 卫计局 人社局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2146D2FB77A9482C96E6536613B04420</vt:lpwstr>
  </property>
</Properties>
</file>