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D6ABF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62626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62626"/>
          <w:spacing w:val="0"/>
          <w:sz w:val="44"/>
          <w:szCs w:val="44"/>
        </w:rPr>
        <w:t>威海市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62626"/>
          <w:spacing w:val="0"/>
          <w:sz w:val="44"/>
          <w:szCs w:val="44"/>
          <w:lang w:eastAsia="zh-CN"/>
        </w:rPr>
        <w:t>文登区2026年粮油规模种植主体单产提升项目实施主体</w:t>
      </w:r>
    </w:p>
    <w:p w14:paraId="2301954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262626"/>
          <w:spacing w:val="0"/>
          <w:sz w:val="32"/>
          <w:szCs w:val="32"/>
        </w:rPr>
      </w:pPr>
    </w:p>
    <w:tbl>
      <w:tblPr>
        <w:tblStyle w:val="2"/>
        <w:tblW w:w="975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863"/>
        <w:gridCol w:w="2012"/>
        <w:gridCol w:w="4088"/>
        <w:gridCol w:w="950"/>
        <w:gridCol w:w="1111"/>
      </w:tblGrid>
      <w:tr w14:paraId="241E3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C1AD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2E08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乡镇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E09E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实施主体名称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6DFA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种植地点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2029E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A6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水肥一体化面积（亩）</w:t>
            </w:r>
          </w:p>
        </w:tc>
      </w:tr>
      <w:tr w14:paraId="1749C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FAC4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B5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张家产镇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492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房红宇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42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张家产镇邹家床村、山后侯家村、安子泊村、永福赵家村、河南洪家村、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高村镇望海曲家村、礼格庄村、二甲村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CD6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房红宇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A5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 w14:paraId="7BB46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040E2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675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泽头镇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30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文登市千千家庭农场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8B6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泽头镇南桥村、东程格村、岛集村、廒子埠村、北庄村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04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于进海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B8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</w:tr>
      <w:tr w14:paraId="76F07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4D0B0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635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66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威海市北辰丰登农业科技有限公司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FDF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泽头镇道口村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90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刘莉娟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2CB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</w:t>
            </w:r>
          </w:p>
        </w:tc>
      </w:tr>
      <w:tr w14:paraId="5C1BF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E4A5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E1E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5F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邢洪庆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EA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泽头镇虎口山村、虎口窑村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73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邢洪庆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BC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571</w:t>
            </w:r>
          </w:p>
        </w:tc>
      </w:tr>
      <w:tr w14:paraId="1C751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319F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DF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泽库镇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344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威海毅鑫农业专业合作社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1F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泽库镇尹家、南靠山村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C9C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董礼臣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69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 w14:paraId="461A9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A94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7D5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48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王建胜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02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泽库镇花岛、寨西、南岭、小葛家、港南村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D3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王建胜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414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 w14:paraId="5706F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6B9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B40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937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山东泽垠农业科技发展集团有限公司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CE4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泽库镇慈家滩、刘家、辛旺庄、小葛家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E5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董加珍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834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15D7C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E4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0B3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小观镇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A1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威海淑光家庭农场有限公司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F5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小观镇小芦头村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594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孙淑光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3A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 w14:paraId="292E7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A74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82C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3E8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宋海波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3D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小观镇凤口集、坦埠、南七口、崔家庄村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961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宋海波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A6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798</w:t>
            </w:r>
          </w:p>
        </w:tc>
      </w:tr>
      <w:tr w14:paraId="6BD57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DC2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2DA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16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田晓静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E01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小观镇西海庄村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CE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田晓静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1C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</w:t>
            </w:r>
          </w:p>
        </w:tc>
      </w:tr>
      <w:tr w14:paraId="17060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D9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CCD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3FB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威海顺禾农业服务有限公司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39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小观镇东里岛、西里岛村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42B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邓鹏飞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358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</w:t>
            </w:r>
          </w:p>
        </w:tc>
      </w:tr>
      <w:tr w14:paraId="155A3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B20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3C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0D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威海永禾家庭农场有限公司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85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小观镇凤口集村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78B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王永菊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39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168.5</w:t>
            </w:r>
          </w:p>
        </w:tc>
      </w:tr>
      <w:tr w14:paraId="4CD07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C3890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E9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文登营镇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57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于洪军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798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大水泊镇芦子口村，文登营镇驾山寨村、西北岔村、岚宅村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35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于洪军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63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</w:tr>
      <w:tr w14:paraId="2AAFD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2AD94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E35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4F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王金阔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54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文登营镇后长湾、青口岚、长夼沟村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CA9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王金阔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54C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</w:t>
            </w:r>
          </w:p>
        </w:tc>
      </w:tr>
      <w:tr w14:paraId="77333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8F754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3B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宋村镇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C0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李惠楠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619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宋村镇宋村村、集西村、郭家店村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33A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李惠楠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6B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 w14:paraId="22AAE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A98E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2C5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4DA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王建波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4CC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宋村镇台上村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5E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王建波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6B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</w:tr>
      <w:tr w14:paraId="0FF20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3CC03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2C7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EA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王培民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3C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宋村镇城东村、硝一村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6F6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王培民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B98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743</w:t>
            </w:r>
          </w:p>
        </w:tc>
      </w:tr>
      <w:tr w14:paraId="7588E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F6A7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2C7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DA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威海泽裕农业科技发展有限公司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D3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宋村镇李仙庄村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859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孙荣涛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7D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</w:tr>
      <w:tr w14:paraId="775E7D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D5D1E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91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C7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宋师光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A97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宋村镇大泽头村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F81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宋师光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665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258.385</w:t>
            </w:r>
          </w:p>
        </w:tc>
      </w:tr>
      <w:tr w14:paraId="40A82C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1FECC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1C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米山镇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7E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文登区双宇家庭农场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ED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米山镇大山前村、小山前村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宋村镇郑家沟村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泽头镇东望仙庄、西望仙庄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侯家镇北廒村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2B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江涛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5A3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 w14:paraId="633CA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A15A2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908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89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威海观海家庭农场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9BD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米山镇姜格庄村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F2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张雪春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55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6AA679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1127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E7D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E9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威海市文登区丰产农机服务专业合作社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E4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米山镇郭格村、鸭子夼村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EE2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徐志伟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10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09F16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3D66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66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界石镇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10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文登区侯辰农场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A5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界石镇烂木沟村、旸哩后村、丑家屯村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46F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侯辰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4C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1C637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E4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D78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C83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张丹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7A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界石镇蒋家疃、昆嵛山村、大产村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CC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张丹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CD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635660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2D5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EF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侯家镇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DD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于学波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9F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侯家镇北廒村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FEF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于学波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A3B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7F434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5B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31F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D9B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耿纪军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1F4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侯家镇南下河村、石漳河村、高村镇万家村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7E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耿纪军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350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0DB94A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CF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3B7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45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王迎晓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E6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侯家镇杨郭新村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D99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王迎晓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533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</w:tr>
      <w:tr w14:paraId="2A3B49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72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53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葛家镇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26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李彬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8EB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葛家镇西孙疃、东孙疃村、郭子村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5B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李彬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73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700.65</w:t>
            </w:r>
          </w:p>
        </w:tc>
      </w:tr>
      <w:tr w14:paraId="4336E3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F67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7E7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EF9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文登区花东家庭农场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CD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葛家镇东旺疃村、生格庄村、刘格庄村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2A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隋旭东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11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4D587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11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409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DB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文登区耕读家庭农场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F14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葛家镇铺集村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FC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谭钧允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20E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0144C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1543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EEF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A25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威海甜水河家庭农场有限公司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C3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葛家镇院东村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E3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张朝阳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AC3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2E77E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74E50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EE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B3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王建国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50C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葛家镇黄龙岘村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221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王建国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ED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102.445</w:t>
            </w:r>
          </w:p>
        </w:tc>
      </w:tr>
      <w:tr w14:paraId="7E9FF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4B2B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EC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高村镇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34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于振国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A1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高村镇苏家泊村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8B3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于振国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772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930</w:t>
            </w:r>
          </w:p>
        </w:tc>
      </w:tr>
      <w:tr w14:paraId="7CFAC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67FD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B54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EA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于婷婷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13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高村镇万家村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54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于婷婷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11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B6979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C39D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705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70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杨机建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95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高村镇殿山院村、苏家泊村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BC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杨机建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8C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</w:tr>
      <w:tr w14:paraId="70261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FE17B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3EB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4D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王振建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C2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高村镇莲花城村、礼格庄村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A5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王振建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C4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2CBCB2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6949E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F09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大水泊镇</w:t>
            </w: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27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威海市鑫彤农业科技发展有限公司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43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大水泊镇李家村、邹山新村、泊柳杭村、芦子口村、前土埠村、后土埠村，文登营镇前北风口村、沟王家、马家岭村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16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李卫东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58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</w:tr>
      <w:tr w14:paraId="70C76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B4EDE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C03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F3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于方平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6E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大水泊镇泊柳杭村、井东村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E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于方平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0F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</w:t>
            </w:r>
          </w:p>
        </w:tc>
      </w:tr>
      <w:tr w14:paraId="6CE45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3BD1D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9EE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2D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金洋彬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A79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大水泊镇屯杨家村、南疃村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7E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金洋彬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15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978.9</w:t>
            </w:r>
          </w:p>
        </w:tc>
      </w:tr>
      <w:tr w14:paraId="2847BF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ADFC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7AA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230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威海市金丰植保服务有限公司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661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大水泊镇庙西村、大台新村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B4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刘彦兵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A5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217D4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9A7E9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267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4F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周永建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C8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大水泊镇歇驾夼新村、初家村、南念庄村、集东新村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EE8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周永建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853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573.1</w:t>
            </w:r>
          </w:p>
        </w:tc>
      </w:tr>
      <w:tr w14:paraId="5B4616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AF87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32D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E5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于志成</w:t>
            </w: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49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大水泊镇大水泊村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83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于志成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AF7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</w:tr>
      <w:tr w14:paraId="4CC62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FB5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8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188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056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948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E8A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45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36895.98</w:t>
            </w:r>
          </w:p>
        </w:tc>
      </w:tr>
    </w:tbl>
    <w:p w14:paraId="168938E5">
      <w:bookmarkStart w:id="0" w:name="_GoBack"/>
      <w:bookmarkEnd w:id="0"/>
    </w:p>
    <w:sectPr>
      <w:pgSz w:w="11906" w:h="16838"/>
      <w:pgMar w:top="1440" w:right="1179" w:bottom="1440" w:left="117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454860"/>
    <w:rsid w:val="113D2222"/>
    <w:rsid w:val="11527FC9"/>
    <w:rsid w:val="293847C1"/>
    <w:rsid w:val="4D454860"/>
    <w:rsid w:val="58274588"/>
    <w:rsid w:val="660F0D57"/>
    <w:rsid w:val="6DAF6F69"/>
    <w:rsid w:val="77DBB0B7"/>
    <w:rsid w:val="F7DF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NormalNormalNormal"/>
    <w:basedOn w:val="5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Calibri" w:hAnsi="Calibri" w:eastAsia="宋体" w:cs="Times New Roman"/>
      <w:kern w:val="2"/>
      <w:sz w:val="21"/>
      <w:szCs w:val="21"/>
      <w:lang w:val="en-US" w:eastAsia="zh-CN" w:bidi="ar"/>
    </w:rPr>
  </w:style>
  <w:style w:type="paragraph" w:customStyle="1" w:styleId="5">
    <w:name w:val="Normal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1979</Words>
  <Characters>2588</Characters>
  <Lines>0</Lines>
  <Paragraphs>0</Paragraphs>
  <TotalTime>2</TotalTime>
  <ScaleCrop>false</ScaleCrop>
  <LinksUpToDate>false</LinksUpToDate>
  <CharactersWithSpaces>2600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2025-07-28T17:26:00Z</dcterms:created>
  <dc:creator>Goodful</dc:creator>
  <cp:lastModifiedBy>可以清心也</cp:lastModifiedBy>
  <dcterms:modified xsi:type="dcterms:W3CDTF">2026-09-11T17:49:45Z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0D1AB685285279D5B9CEA36AC9E70A18_43</vt:lpwstr>
  </property>
  <property fmtid="{D5CDD505-2E9C-101B-9397-08002B2CF9AE}" pid="4" name="KSOTemplateDocerSaveRecord">
    <vt:lpwstr>eyJoZGlkIjoiOTZhZTQwODU3YWUyZTYxMzZiZGE5MTAzZjg3NmMxNzAiLCJ1c2VySWQiOiIyOTY0Mzk3NzYifQ==</vt:lpwstr>
  </property>
</Properties>
</file>