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0FBF97"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6CF2043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威海市文登区卫生健康局202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</w:t>
      </w:r>
    </w:p>
    <w:p w14:paraId="28B98E25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“双随机、一公开”抽查工作计划</w:t>
      </w:r>
    </w:p>
    <w:p w14:paraId="38CF903A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4"/>
        <w:tblW w:w="89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8"/>
        <w:gridCol w:w="1901"/>
        <w:gridCol w:w="1413"/>
        <w:gridCol w:w="1141"/>
        <w:gridCol w:w="1562"/>
        <w:gridCol w:w="1481"/>
        <w:gridCol w:w="1005"/>
      </w:tblGrid>
      <w:tr w14:paraId="40E70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</w:trPr>
        <w:tc>
          <w:tcPr>
            <w:tcW w:w="428" w:type="dxa"/>
            <w:vAlign w:val="center"/>
          </w:tcPr>
          <w:p w14:paraId="2C188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01" w:type="dxa"/>
            <w:vAlign w:val="center"/>
          </w:tcPr>
          <w:p w14:paraId="651E34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抽查事项</w:t>
            </w:r>
          </w:p>
        </w:tc>
        <w:tc>
          <w:tcPr>
            <w:tcW w:w="1413" w:type="dxa"/>
            <w:vAlign w:val="center"/>
          </w:tcPr>
          <w:p w14:paraId="05153C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检查</w:t>
            </w:r>
          </w:p>
          <w:p w14:paraId="2B1B73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对象</w:t>
            </w:r>
          </w:p>
        </w:tc>
        <w:tc>
          <w:tcPr>
            <w:tcW w:w="1141" w:type="dxa"/>
            <w:vAlign w:val="center"/>
          </w:tcPr>
          <w:p w14:paraId="0BF4C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事项</w:t>
            </w:r>
          </w:p>
          <w:p w14:paraId="1FBC96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类别</w:t>
            </w:r>
          </w:p>
        </w:tc>
        <w:tc>
          <w:tcPr>
            <w:tcW w:w="1562" w:type="dxa"/>
            <w:vAlign w:val="center"/>
          </w:tcPr>
          <w:p w14:paraId="56878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检查时间</w:t>
            </w:r>
          </w:p>
        </w:tc>
        <w:tc>
          <w:tcPr>
            <w:tcW w:w="1481" w:type="dxa"/>
            <w:vAlign w:val="center"/>
          </w:tcPr>
          <w:p w14:paraId="21BA1B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检查</w:t>
            </w:r>
          </w:p>
          <w:p w14:paraId="0F152E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主体</w:t>
            </w:r>
          </w:p>
        </w:tc>
        <w:tc>
          <w:tcPr>
            <w:tcW w:w="1005" w:type="dxa"/>
            <w:vAlign w:val="center"/>
          </w:tcPr>
          <w:p w14:paraId="75A9D1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实施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8"/>
                <w:szCs w:val="28"/>
              </w:rPr>
              <w:t>层级</w:t>
            </w:r>
          </w:p>
        </w:tc>
      </w:tr>
      <w:tr w14:paraId="2058B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428" w:type="dxa"/>
            <w:vAlign w:val="center"/>
          </w:tcPr>
          <w:p w14:paraId="12ED980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01" w:type="dxa"/>
            <w:vAlign w:val="center"/>
          </w:tcPr>
          <w:p w14:paraId="7D45151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医疗机构的检查</w:t>
            </w:r>
          </w:p>
        </w:tc>
        <w:tc>
          <w:tcPr>
            <w:tcW w:w="1413" w:type="dxa"/>
            <w:vAlign w:val="center"/>
          </w:tcPr>
          <w:p w14:paraId="7507290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医疗机构</w:t>
            </w:r>
          </w:p>
        </w:tc>
        <w:tc>
          <w:tcPr>
            <w:tcW w:w="1141" w:type="dxa"/>
            <w:vAlign w:val="center"/>
          </w:tcPr>
          <w:p w14:paraId="1807C36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4F33ED5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292B85F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63BF13C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  <w:tr w14:paraId="284C5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" w:type="dxa"/>
            <w:vAlign w:val="center"/>
          </w:tcPr>
          <w:p w14:paraId="67DF584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901" w:type="dxa"/>
            <w:vAlign w:val="center"/>
          </w:tcPr>
          <w:p w14:paraId="04C55FA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公共场所的检查</w:t>
            </w:r>
          </w:p>
        </w:tc>
        <w:tc>
          <w:tcPr>
            <w:tcW w:w="1413" w:type="dxa"/>
            <w:vAlign w:val="center"/>
          </w:tcPr>
          <w:p w14:paraId="5D163AD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公共场所单位</w:t>
            </w:r>
          </w:p>
        </w:tc>
        <w:tc>
          <w:tcPr>
            <w:tcW w:w="1141" w:type="dxa"/>
            <w:vAlign w:val="center"/>
          </w:tcPr>
          <w:p w14:paraId="0462DF1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380BCB6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62991B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1BBB96C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  <w:tr w14:paraId="01411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" w:type="dxa"/>
            <w:vAlign w:val="center"/>
          </w:tcPr>
          <w:p w14:paraId="06E2A27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901" w:type="dxa"/>
            <w:vAlign w:val="center"/>
          </w:tcPr>
          <w:p w14:paraId="09ED8C6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生活饮用水供水单位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的检查</w:t>
            </w:r>
          </w:p>
        </w:tc>
        <w:tc>
          <w:tcPr>
            <w:tcW w:w="1413" w:type="dxa"/>
            <w:vAlign w:val="center"/>
          </w:tcPr>
          <w:p w14:paraId="4127B9D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生活饮用水供水单位</w:t>
            </w:r>
          </w:p>
        </w:tc>
        <w:tc>
          <w:tcPr>
            <w:tcW w:w="1141" w:type="dxa"/>
            <w:vAlign w:val="center"/>
          </w:tcPr>
          <w:p w14:paraId="60D1016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102121A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568981E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4150018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  <w:tr w14:paraId="3A600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</w:trPr>
        <w:tc>
          <w:tcPr>
            <w:tcW w:w="428" w:type="dxa"/>
            <w:vAlign w:val="center"/>
          </w:tcPr>
          <w:p w14:paraId="13A4DB8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901" w:type="dxa"/>
            <w:vAlign w:val="center"/>
          </w:tcPr>
          <w:p w14:paraId="77428ED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spacing w:val="0"/>
                <w:kern w:val="0"/>
                <w:sz w:val="28"/>
                <w:szCs w:val="28"/>
              </w:rPr>
              <w:t>学校卫生检查</w:t>
            </w:r>
          </w:p>
        </w:tc>
        <w:tc>
          <w:tcPr>
            <w:tcW w:w="1413" w:type="dxa"/>
            <w:vAlign w:val="center"/>
          </w:tcPr>
          <w:p w14:paraId="3917A40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spacing w:val="0"/>
                <w:kern w:val="0"/>
                <w:sz w:val="28"/>
                <w:szCs w:val="28"/>
              </w:rPr>
              <w:t>学校</w:t>
            </w:r>
          </w:p>
        </w:tc>
        <w:tc>
          <w:tcPr>
            <w:tcW w:w="1141" w:type="dxa"/>
            <w:vAlign w:val="center"/>
          </w:tcPr>
          <w:p w14:paraId="5164AEE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0F2E58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34C81BD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6E53581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kern w:val="0"/>
                <w:sz w:val="28"/>
                <w:szCs w:val="28"/>
              </w:rPr>
              <w:t>区级</w:t>
            </w:r>
          </w:p>
        </w:tc>
      </w:tr>
      <w:tr w14:paraId="044B1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0" w:hRule="atLeast"/>
        </w:trPr>
        <w:tc>
          <w:tcPr>
            <w:tcW w:w="428" w:type="dxa"/>
            <w:vAlign w:val="center"/>
          </w:tcPr>
          <w:p w14:paraId="0C48B8B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901" w:type="dxa"/>
            <w:vAlign w:val="center"/>
          </w:tcPr>
          <w:p w14:paraId="4947A10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传染病防治的检查</w:t>
            </w:r>
          </w:p>
        </w:tc>
        <w:tc>
          <w:tcPr>
            <w:tcW w:w="1413" w:type="dxa"/>
            <w:vAlign w:val="center"/>
          </w:tcPr>
          <w:p w14:paraId="74EBB32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-28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医疗机构、疾控机构</w:t>
            </w:r>
          </w:p>
        </w:tc>
        <w:tc>
          <w:tcPr>
            <w:tcW w:w="1141" w:type="dxa"/>
            <w:vAlign w:val="center"/>
          </w:tcPr>
          <w:p w14:paraId="0DE6B86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6741632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29B2683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5A9007A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  <w:tr w14:paraId="0AB2F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0" w:hRule="atLeast"/>
        </w:trPr>
        <w:tc>
          <w:tcPr>
            <w:tcW w:w="428" w:type="dxa"/>
            <w:vAlign w:val="center"/>
          </w:tcPr>
          <w:p w14:paraId="2DF6CBC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901" w:type="dxa"/>
            <w:vAlign w:val="center"/>
          </w:tcPr>
          <w:p w14:paraId="5F33628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消毒产品的检查</w:t>
            </w:r>
          </w:p>
        </w:tc>
        <w:tc>
          <w:tcPr>
            <w:tcW w:w="1413" w:type="dxa"/>
            <w:vAlign w:val="center"/>
          </w:tcPr>
          <w:p w14:paraId="494399D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消毒产品生产、经营用单位</w:t>
            </w:r>
          </w:p>
        </w:tc>
        <w:tc>
          <w:tcPr>
            <w:tcW w:w="1141" w:type="dxa"/>
            <w:vAlign w:val="center"/>
          </w:tcPr>
          <w:p w14:paraId="2E7CF92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1D8D676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3A10A4A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0047D20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pacing w:val="-23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  <w:tr w14:paraId="328F1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" w:type="dxa"/>
            <w:vAlign w:val="center"/>
          </w:tcPr>
          <w:p w14:paraId="51D418F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901" w:type="dxa"/>
            <w:vAlign w:val="center"/>
          </w:tcPr>
          <w:p w14:paraId="4EFAC92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开展放射诊疗工作的医疗机构的检查</w:t>
            </w:r>
          </w:p>
        </w:tc>
        <w:tc>
          <w:tcPr>
            <w:tcW w:w="1413" w:type="dxa"/>
            <w:vAlign w:val="center"/>
          </w:tcPr>
          <w:p w14:paraId="3B3F264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262626"/>
                <w:kern w:val="0"/>
                <w:sz w:val="28"/>
                <w:szCs w:val="28"/>
              </w:rPr>
              <w:t>医疗机构</w:t>
            </w:r>
          </w:p>
        </w:tc>
        <w:tc>
          <w:tcPr>
            <w:tcW w:w="1141" w:type="dxa"/>
            <w:vAlign w:val="center"/>
          </w:tcPr>
          <w:p w14:paraId="26C83F5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一般检查事项</w:t>
            </w:r>
          </w:p>
        </w:tc>
        <w:tc>
          <w:tcPr>
            <w:tcW w:w="1562" w:type="dxa"/>
            <w:vAlign w:val="center"/>
          </w:tcPr>
          <w:p w14:paraId="7FD49D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年4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11月份</w:t>
            </w:r>
          </w:p>
        </w:tc>
        <w:tc>
          <w:tcPr>
            <w:tcW w:w="1481" w:type="dxa"/>
            <w:vAlign w:val="center"/>
          </w:tcPr>
          <w:p w14:paraId="2F85739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区级卫生健康部门</w:t>
            </w:r>
          </w:p>
        </w:tc>
        <w:tc>
          <w:tcPr>
            <w:tcW w:w="1005" w:type="dxa"/>
            <w:vAlign w:val="center"/>
          </w:tcPr>
          <w:p w14:paraId="4E597AD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区级</w:t>
            </w:r>
          </w:p>
        </w:tc>
      </w:tr>
    </w:tbl>
    <w:p w14:paraId="236E544B">
      <w:pPr>
        <w:spacing w:line="560" w:lineRule="exact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ZjMTA1NjgyNWMwYjFiNGRkNDEzOTAwNmM4YTc1MWMifQ=="/>
    <w:docVar w:name="KSO_WPS_MARK_KEY" w:val="9e01a7e3-e454-493d-b6a2-be23093d8f06"/>
  </w:docVars>
  <w:rsids>
    <w:rsidRoot w:val="0FFF57C8"/>
    <w:rsid w:val="006B3F37"/>
    <w:rsid w:val="00966A49"/>
    <w:rsid w:val="00EA5B71"/>
    <w:rsid w:val="063045B7"/>
    <w:rsid w:val="070E4C76"/>
    <w:rsid w:val="08AC0F7B"/>
    <w:rsid w:val="095C1EE1"/>
    <w:rsid w:val="0969627F"/>
    <w:rsid w:val="09E4266A"/>
    <w:rsid w:val="0A5376F3"/>
    <w:rsid w:val="0AA2704E"/>
    <w:rsid w:val="0AD664FE"/>
    <w:rsid w:val="0B4139CB"/>
    <w:rsid w:val="0B4458BE"/>
    <w:rsid w:val="0C3821CC"/>
    <w:rsid w:val="0E6B7581"/>
    <w:rsid w:val="0FFF57C8"/>
    <w:rsid w:val="10352763"/>
    <w:rsid w:val="11D8250C"/>
    <w:rsid w:val="16650077"/>
    <w:rsid w:val="16657ABD"/>
    <w:rsid w:val="190C4932"/>
    <w:rsid w:val="1BF1181A"/>
    <w:rsid w:val="1BFD2B22"/>
    <w:rsid w:val="1CEA3D0C"/>
    <w:rsid w:val="1E0A42BD"/>
    <w:rsid w:val="21E354C2"/>
    <w:rsid w:val="221333B0"/>
    <w:rsid w:val="226829B2"/>
    <w:rsid w:val="22877DDF"/>
    <w:rsid w:val="24960B75"/>
    <w:rsid w:val="282127E6"/>
    <w:rsid w:val="2B4C68B8"/>
    <w:rsid w:val="2B726B7A"/>
    <w:rsid w:val="2C3A50CF"/>
    <w:rsid w:val="2C603314"/>
    <w:rsid w:val="2D08064A"/>
    <w:rsid w:val="2E1B7AB4"/>
    <w:rsid w:val="2EB769BA"/>
    <w:rsid w:val="2F183CF2"/>
    <w:rsid w:val="31B16DAA"/>
    <w:rsid w:val="33806DCA"/>
    <w:rsid w:val="340D42E9"/>
    <w:rsid w:val="37896589"/>
    <w:rsid w:val="37A54547"/>
    <w:rsid w:val="38DE04B9"/>
    <w:rsid w:val="3CCC7494"/>
    <w:rsid w:val="3F2332ED"/>
    <w:rsid w:val="3F7C2FB3"/>
    <w:rsid w:val="3FDA11F0"/>
    <w:rsid w:val="41827B54"/>
    <w:rsid w:val="435447CF"/>
    <w:rsid w:val="4483729F"/>
    <w:rsid w:val="45375B8E"/>
    <w:rsid w:val="459A71F4"/>
    <w:rsid w:val="47AB7264"/>
    <w:rsid w:val="4879184D"/>
    <w:rsid w:val="4AD612FD"/>
    <w:rsid w:val="4B7B0E51"/>
    <w:rsid w:val="4BD66B90"/>
    <w:rsid w:val="4CF047BC"/>
    <w:rsid w:val="4E2D6E3A"/>
    <w:rsid w:val="4F492FF8"/>
    <w:rsid w:val="528079D5"/>
    <w:rsid w:val="52B72967"/>
    <w:rsid w:val="53BA5B39"/>
    <w:rsid w:val="53F868F1"/>
    <w:rsid w:val="548641E0"/>
    <w:rsid w:val="5497067A"/>
    <w:rsid w:val="55536F43"/>
    <w:rsid w:val="559D264C"/>
    <w:rsid w:val="5B421162"/>
    <w:rsid w:val="5B555FC0"/>
    <w:rsid w:val="5C5464ED"/>
    <w:rsid w:val="5DE91FC9"/>
    <w:rsid w:val="5EDF687B"/>
    <w:rsid w:val="61864236"/>
    <w:rsid w:val="62733079"/>
    <w:rsid w:val="63581985"/>
    <w:rsid w:val="64E44D2F"/>
    <w:rsid w:val="6A0E29C8"/>
    <w:rsid w:val="6D0C271E"/>
    <w:rsid w:val="6D186C99"/>
    <w:rsid w:val="6F5C6CBD"/>
    <w:rsid w:val="71A72AE2"/>
    <w:rsid w:val="7202042F"/>
    <w:rsid w:val="72235999"/>
    <w:rsid w:val="726C00D4"/>
    <w:rsid w:val="74606D0F"/>
    <w:rsid w:val="752978E4"/>
    <w:rsid w:val="758B2BE0"/>
    <w:rsid w:val="795D3A81"/>
    <w:rsid w:val="7A97338A"/>
    <w:rsid w:val="7CD109A4"/>
    <w:rsid w:val="7E17056F"/>
    <w:rsid w:val="7F051930"/>
    <w:rsid w:val="7F8B6388"/>
    <w:rsid w:val="7FA31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Table Paragraph"/>
    <w:basedOn w:val="1"/>
    <w:qFormat/>
    <w:uiPriority w:val="1"/>
    <w:rPr>
      <w:rFonts w:ascii="仿宋_GB2312" w:hAnsi="仿宋_GB2312" w:eastAsia="仿宋_GB2312" w:cs="仿宋_GB231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332</Words>
  <Characters>363</Characters>
  <Lines>4</Lines>
  <Paragraphs>1</Paragraphs>
  <TotalTime>25</TotalTime>
  <ScaleCrop>false</ScaleCrop>
  <LinksUpToDate>false</LinksUpToDate>
  <CharactersWithSpaces>364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2019-11-21T05:38:00Z</dcterms:created>
  <dc:creator>程岩</dc:creator>
  <cp:lastModifiedBy>Administrator</cp:lastModifiedBy>
  <cp:lastPrinted>2023-01-09T08:31:00Z</cp:lastPrinted>
  <dcterms:modified xsi:type="dcterms:W3CDTF">2026-02-02T09:09:24Z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4072401215DE4AEE96DF475E6CB6579D</vt:lpwstr>
  </property>
  <property fmtid="{D5CDD505-2E9C-101B-9397-08002B2CF9AE}" pid="4" name="KSOTemplateDocerSaveRecord">
    <vt:lpwstr>eyJoZGlkIjoiOWZhMzBlYzAxZDE5ZWRkM2YzYjgzNjkzZTFkOGZhN2QifQ==</vt:lpwstr>
  </property>
</Properties>
</file>