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00EC30">
      <w:pPr>
        <w:jc w:val="center"/>
        <w:rPr>
          <w:rFonts w:hint="eastAsia" w:ascii="方正小标宋简体" w:hAnsi="方正小标宋简体" w:eastAsia="方正小标宋简体" w:cs="方正小标宋简体"/>
          <w:sz w:val="44"/>
          <w:szCs w:val="44"/>
          <w:lang w:eastAsia="zh-CN"/>
        </w:rPr>
      </w:pPr>
      <w:bookmarkStart w:id="0" w:name="_GoBack"/>
      <w:r>
        <w:rPr>
          <w:rFonts w:hint="eastAsia" w:ascii="方正小标宋简体" w:hAnsi="方正小标宋简体" w:eastAsia="方正小标宋简体" w:cs="方正小标宋简体"/>
          <w:sz w:val="44"/>
          <w:szCs w:val="44"/>
          <w:lang w:eastAsia="zh-CN"/>
        </w:rPr>
        <w:t>材料真实性承诺书</w:t>
      </w:r>
    </w:p>
    <w:bookmarkEnd w:id="0"/>
    <w:p w14:paraId="3B5E5500">
      <w:pPr>
        <w:jc w:val="both"/>
        <w:rPr>
          <w:rFonts w:hint="eastAsia" w:ascii="仿宋_GB2312" w:hAnsi="仿宋_GB2312" w:eastAsia="仿宋_GB2312" w:cs="仿宋_GB2312"/>
          <w:sz w:val="32"/>
          <w:szCs w:val="32"/>
          <w:lang w:eastAsia="zh-CN"/>
        </w:rPr>
      </w:pPr>
    </w:p>
    <w:p w14:paraId="16F6E6AD">
      <w:pPr>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本企业（社会组织、单位）郑重承诺：</w:t>
      </w:r>
    </w:p>
    <w:p w14:paraId="38C3725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在威海市文登区民政局公开遴选威海市文登区分散供养特困人员自理能力评估第三方评估组织过程中提交的各种材料(文件、证照、证件)是真实、有效、合法的，复印件与原件是一致的，申请人隐瞒有关情况和提供任何虚假材料，愿意承担一切法律后果。</w:t>
      </w:r>
    </w:p>
    <w:p w14:paraId="4639A2AD">
      <w:pPr>
        <w:jc w:val="both"/>
        <w:rPr>
          <w:rFonts w:hint="eastAsia" w:ascii="仿宋_GB2312" w:hAnsi="仿宋_GB2312" w:eastAsia="仿宋_GB2312" w:cs="仿宋_GB2312"/>
          <w:sz w:val="32"/>
          <w:szCs w:val="32"/>
          <w:lang w:eastAsia="zh-CN"/>
        </w:rPr>
      </w:pPr>
    </w:p>
    <w:p w14:paraId="1B1BFB84">
      <w:pPr>
        <w:wordWrap w:val="0"/>
        <w:ind w:firstLine="2880" w:firstLineChars="9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企业（组织）名称（盖章）：</w:t>
      </w:r>
      <w:r>
        <w:rPr>
          <w:rFonts w:hint="eastAsia" w:ascii="仿宋_GB2312" w:hAnsi="仿宋_GB2312" w:eastAsia="仿宋_GB2312" w:cs="仿宋_GB2312"/>
          <w:sz w:val="32"/>
          <w:szCs w:val="32"/>
          <w:lang w:val="en-US" w:eastAsia="zh-CN"/>
        </w:rPr>
        <w:t xml:space="preserve">   </w:t>
      </w:r>
    </w:p>
    <w:p w14:paraId="24513FBE">
      <w:pPr>
        <w:wordWrap w:val="0"/>
        <w:ind w:firstLine="2880" w:firstLineChars="9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法人代表签字：</w:t>
      </w:r>
      <w:r>
        <w:rPr>
          <w:rFonts w:hint="eastAsia" w:ascii="仿宋_GB2312" w:hAnsi="仿宋_GB2312" w:eastAsia="仿宋_GB2312" w:cs="仿宋_GB2312"/>
          <w:sz w:val="32"/>
          <w:szCs w:val="32"/>
          <w:lang w:val="en-US" w:eastAsia="zh-CN"/>
        </w:rPr>
        <w:t xml:space="preserve">       </w:t>
      </w:r>
    </w:p>
    <w:p w14:paraId="2DDE26BD">
      <w:pPr>
        <w:ind w:firstLine="2880" w:firstLineChars="900"/>
      </w:pPr>
      <w:r>
        <w:rPr>
          <w:rFonts w:hint="eastAsia" w:ascii="仿宋_GB2312" w:hAnsi="仿宋_GB2312" w:eastAsia="仿宋_GB2312" w:cs="仿宋_GB2312"/>
          <w:sz w:val="32"/>
          <w:szCs w:val="32"/>
          <w:lang w:eastAsia="zh-CN"/>
        </w:rPr>
        <w:t>日</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期：</w:t>
      </w:r>
      <w:r>
        <w:rPr>
          <w:rFonts w:hint="eastAsia" w:ascii="仿宋_GB2312" w:hAnsi="仿宋_GB2312" w:eastAsia="仿宋_GB2312" w:cs="仿宋_GB2312"/>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BB5322"/>
    <w:rsid w:val="3CBB53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2026-02-04T09:11:00Z</dcterms:created>
  <dc:creator>福二</dc:creator>
  <cp:lastModifiedBy>福二</cp:lastModifiedBy>
  <dcterms:modified xsi:type="dcterms:W3CDTF">2026-02-04T09:11:54Z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4A76AF7FB8A24883A4D12E9FBCA9CE1C_11</vt:lpwstr>
  </property>
  <property fmtid="{D5CDD505-2E9C-101B-9397-08002B2CF9AE}" pid="4" name="KSOTemplateDocerSaveRecord">
    <vt:lpwstr>eyJoZGlkIjoiMjNlNTYwMzk0OGQ4ZmQyYzkyODFjMDM0ODk5NTI3YzYiLCJ1c2VySWQiOiIxNTE4ODA0Njc4In0=</vt:lpwstr>
  </property>
</Properties>
</file>