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225" w:type="dxa"/>
        <w:tblInd w:w="-23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640"/>
        <w:gridCol w:w="645"/>
        <w:gridCol w:w="1490"/>
        <w:gridCol w:w="1035"/>
        <w:gridCol w:w="615"/>
        <w:gridCol w:w="990"/>
        <w:gridCol w:w="690"/>
        <w:gridCol w:w="915"/>
        <w:gridCol w:w="915"/>
        <w:gridCol w:w="720"/>
        <w:gridCol w:w="2625"/>
        <w:gridCol w:w="2535"/>
        <w:gridCol w:w="87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15225" w:type="dxa"/>
            <w:gridSpan w:val="14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Times New Roman" w:hAnsi="Times New Roman" w:eastAsia="黑体" w:cs="黑体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kern w:val="0"/>
                <w:sz w:val="32"/>
                <w:szCs w:val="32"/>
                <w:lang w:eastAsia="zh-CN" w:bidi="ar"/>
              </w:rPr>
              <w:t>附件</w:t>
            </w:r>
            <w:r>
              <w:rPr>
                <w:rFonts w:hint="eastAsia" w:ascii="Times New Roman" w:hAnsi="Times New Roman" w:eastAsia="黑体" w:cs="黑体"/>
                <w:kern w:val="0"/>
                <w:sz w:val="32"/>
                <w:szCs w:val="32"/>
                <w:lang w:val="en-US" w:eastAsia="zh-CN" w:bidi="ar"/>
              </w:rPr>
              <w:t>2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sz w:val="48"/>
                <w:szCs w:val="48"/>
              </w:rPr>
            </w:pPr>
            <w:bookmarkStart w:id="0" w:name="_GoBack"/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lang w:bidi="ar"/>
              </w:rPr>
              <w:t>文登区202</w:t>
            </w:r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lang w:bidi="ar"/>
              </w:rPr>
              <w:t>年度慈善大病困难救助汇总表</w:t>
            </w:r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5225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填报单位（盖章）： 　　　　　　　　　　　　　　　　          填报时间：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5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序号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镇（</w:t>
            </w:r>
            <w:r>
              <w:rPr>
                <w:rFonts w:hint="eastAsia" w:ascii="Times New Roman" w:hAnsi="Times New Roman" w:cs="Times New Roman"/>
                <w:kern w:val="0"/>
                <w:sz w:val="20"/>
                <w:lang w:eastAsia="zh-CN" w:bidi="ar"/>
              </w:rPr>
              <w:t>街</w:t>
            </w: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）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姓名</w:t>
            </w: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身份证号码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家庭住址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0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家庭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电话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家庭经济状况（居民、职工、机关事业、特困、低保）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所患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疾病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0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个人自负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医疗费（元）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0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慈善大病困难救助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金额 （元）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持卡人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姓名</w:t>
            </w:r>
          </w:p>
        </w:tc>
        <w:tc>
          <w:tcPr>
            <w:tcW w:w="26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卡号</w:t>
            </w: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sz w:val="20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身份证号</w:t>
            </w:r>
            <w:r>
              <w:rPr>
                <w:rFonts w:hint="eastAsia" w:ascii="Times New Roman" w:hAnsi="Times New Roman" w:cs="Times New Roman"/>
                <w:kern w:val="0"/>
                <w:sz w:val="20"/>
                <w:lang w:eastAsia="zh-CN" w:bidi="ar"/>
              </w:rPr>
              <w:t>码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与本人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lang w:bidi="ar"/>
              </w:rPr>
              <w:t>关系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6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6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6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6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6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31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填报人：</w:t>
            </w:r>
          </w:p>
        </w:tc>
        <w:tc>
          <w:tcPr>
            <w:tcW w:w="588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审核人：</w:t>
            </w:r>
          </w:p>
        </w:tc>
        <w:tc>
          <w:tcPr>
            <w:tcW w:w="603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负责人：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5225" w:type="dxa"/>
            <w:gridSpan w:val="14"/>
            <w:vMerge w:val="restart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注：1、此表中序号与申请表排序对应并装订成册。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 xml:space="preserve">    2、卡号仅限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文登农商银行卡</w:t>
            </w: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（非本人卡，需提交持卡人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文登农商银行卡</w:t>
            </w: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bidi="ar"/>
              </w:rPr>
              <w:t>及身份证复印件，正反面复印一张纸上）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15225" w:type="dxa"/>
            <w:gridSpan w:val="14"/>
            <w:vMerge w:val="continue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jNTUxZDAwMTJmM2Y0OWVmMGJiZDgzYWEzYmNiYWQifQ=="/>
  </w:docVars>
  <w:rsids>
    <w:rsidRoot w:val="3DCB4007"/>
    <w:rsid w:val="3DCB4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basedOn w:val="1"/>
    <w:qFormat/>
    <w:uiPriority w:val="0"/>
    <w:pPr>
      <w:widowControl/>
      <w:snapToGrid w:val="0"/>
      <w:spacing w:line="400" w:lineRule="atLeast"/>
      <w:ind w:firstLine="482"/>
      <w:textAlignment w:val="baseline"/>
    </w:pPr>
    <w:rPr>
      <w:kern w:val="0"/>
      <w:sz w:val="24"/>
    </w:rPr>
  </w:style>
  <w:style w:type="paragraph" w:styleId="3">
    <w:name w:val="footer"/>
    <w:basedOn w:val="1"/>
    <w:semiHidden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2023-01-09T02:49:00Z</dcterms:created>
  <dc:creator>L1ucuTnT</dc:creator>
  <cp:lastModifiedBy>L1ucuTnT</cp:lastModifiedBy>
  <dcterms:modified xsi:type="dcterms:W3CDTF">2023-01-09T02:50:18Z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F43DD49B716D4EFE84D32843A0719834</vt:lpwstr>
  </property>
</Properties>
</file>