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5225" w:type="dxa"/>
        <w:tblInd w:w="-238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0"/>
        <w:gridCol w:w="640"/>
        <w:gridCol w:w="645"/>
        <w:gridCol w:w="1490"/>
        <w:gridCol w:w="1035"/>
        <w:gridCol w:w="615"/>
        <w:gridCol w:w="990"/>
        <w:gridCol w:w="690"/>
        <w:gridCol w:w="915"/>
        <w:gridCol w:w="915"/>
        <w:gridCol w:w="720"/>
        <w:gridCol w:w="2625"/>
        <w:gridCol w:w="2535"/>
        <w:gridCol w:w="87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15225" w:type="dxa"/>
            <w:gridSpan w:val="14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黑体" w:cs="黑体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kern w:val="0"/>
                <w:sz w:val="32"/>
                <w:szCs w:val="32"/>
                <w:lang w:eastAsia="zh-CN" w:bidi="ar"/>
              </w:rPr>
              <w:t>附件</w:t>
            </w:r>
            <w:r>
              <w:rPr>
                <w:rFonts w:hint="eastAsia" w:ascii="Times New Roman" w:hAnsi="Times New Roman" w:eastAsia="黑体" w:cs="黑体"/>
                <w:kern w:val="0"/>
                <w:sz w:val="32"/>
                <w:szCs w:val="32"/>
                <w:lang w:val="en-US" w:eastAsia="zh-CN" w:bidi="ar"/>
              </w:rPr>
              <w:t>2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sz w:val="48"/>
                <w:szCs w:val="48"/>
              </w:rPr>
            </w:pPr>
            <w:bookmarkStart w:id="0" w:name="_GoBack"/>
            <w:r>
              <w:rPr>
                <w:rFonts w:hint="eastAsia" w:ascii="Times New Roman" w:hAnsi="Times New Roman" w:eastAsia="方正小标宋简体" w:cs="方正小标宋简体"/>
                <w:kern w:val="0"/>
                <w:sz w:val="44"/>
                <w:szCs w:val="44"/>
                <w:lang w:bidi="ar"/>
              </w:rPr>
              <w:t>文登区202</w:t>
            </w:r>
            <w:r>
              <w:rPr>
                <w:rFonts w:hint="eastAsia" w:ascii="Times New Roman" w:hAnsi="Times New Roman" w:eastAsia="方正小标宋简体" w:cs="方正小标宋简体"/>
                <w:kern w:val="0"/>
                <w:sz w:val="44"/>
                <w:szCs w:val="44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小标宋简体" w:cs="方正小标宋简体"/>
                <w:kern w:val="0"/>
                <w:sz w:val="44"/>
                <w:szCs w:val="44"/>
                <w:lang w:bidi="ar"/>
              </w:rPr>
              <w:t>年度慈善大病困难救助汇总表</w:t>
            </w:r>
            <w:bookmarkEnd w:id="0"/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5225" w:type="dxa"/>
            <w:gridSpan w:val="14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bidi="ar"/>
              </w:rPr>
              <w:t>填报单位（盖章）： 　　　　　　　　　　　　　　　　          填报时间：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5" w:hRule="atLeast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lang w:bidi="ar"/>
              </w:rPr>
              <w:t>序号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lang w:bidi="ar"/>
              </w:rPr>
              <w:t>镇（</w:t>
            </w:r>
            <w:r>
              <w:rPr>
                <w:rFonts w:hint="eastAsia" w:ascii="Times New Roman" w:hAnsi="Times New Roman" w:cs="Times New Roman"/>
                <w:kern w:val="0"/>
                <w:sz w:val="20"/>
                <w:lang w:eastAsia="zh-CN" w:bidi="ar"/>
              </w:rPr>
              <w:t>街</w:t>
            </w:r>
            <w:r>
              <w:rPr>
                <w:rFonts w:hint="default" w:ascii="Times New Roman" w:hAnsi="Times New Roman" w:cs="Times New Roman"/>
                <w:kern w:val="0"/>
                <w:sz w:val="20"/>
                <w:lang w:bidi="ar"/>
              </w:rPr>
              <w:t>）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lang w:bidi="ar"/>
              </w:rPr>
              <w:t>姓名</w:t>
            </w:r>
          </w:p>
        </w:tc>
        <w:tc>
          <w:tcPr>
            <w:tcW w:w="1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lang w:bidi="ar"/>
              </w:rPr>
              <w:t>身份证号码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lang w:bidi="ar"/>
              </w:rPr>
              <w:t>家庭住址</w:t>
            </w:r>
          </w:p>
        </w:tc>
        <w:tc>
          <w:tcPr>
            <w:tcW w:w="6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0"/>
                <w:sz w:val="20"/>
                <w:lang w:eastAsia="zh-CN"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lang w:bidi="ar"/>
              </w:rPr>
              <w:t>家庭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lang w:bidi="ar"/>
              </w:rPr>
              <w:t>电话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lang w:bidi="ar"/>
              </w:rPr>
              <w:t>家庭经济状况（居民、职工、机关事业、特困、低保）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0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lang w:bidi="ar"/>
              </w:rPr>
              <w:t>所患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lang w:bidi="ar"/>
              </w:rPr>
              <w:t>疾病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0"/>
                <w:sz w:val="20"/>
                <w:lang w:eastAsia="zh-CN"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lang w:bidi="ar"/>
              </w:rPr>
              <w:t>个人自负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lang w:bidi="ar"/>
              </w:rPr>
              <w:t>医疗费（元）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0"/>
                <w:sz w:val="20"/>
                <w:lang w:eastAsia="zh-CN"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lang w:bidi="ar"/>
              </w:rPr>
              <w:t>慈善大病困难救助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lang w:bidi="ar"/>
              </w:rPr>
              <w:t>金额 （元）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0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lang w:bidi="ar"/>
              </w:rPr>
              <w:t>持卡人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lang w:bidi="ar"/>
              </w:rPr>
              <w:t>姓名</w:t>
            </w:r>
          </w:p>
        </w:tc>
        <w:tc>
          <w:tcPr>
            <w:tcW w:w="26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lang w:bidi="ar"/>
              </w:rPr>
              <w:t>卡号</w:t>
            </w:r>
          </w:p>
        </w:tc>
        <w:tc>
          <w:tcPr>
            <w:tcW w:w="2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0"/>
                <w:lang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lang w:bidi="ar"/>
              </w:rPr>
              <w:t>身份证号</w:t>
            </w:r>
            <w:r>
              <w:rPr>
                <w:rFonts w:hint="eastAsia" w:ascii="Times New Roman" w:hAnsi="Times New Roman" w:cs="Times New Roman"/>
                <w:kern w:val="0"/>
                <w:sz w:val="20"/>
                <w:lang w:eastAsia="zh-CN" w:bidi="ar"/>
              </w:rPr>
              <w:t>码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0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lang w:bidi="ar"/>
              </w:rPr>
              <w:t>与本人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lang w:bidi="ar"/>
              </w:rPr>
              <w:t>关系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　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　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　</w:t>
            </w:r>
          </w:p>
        </w:tc>
        <w:tc>
          <w:tcPr>
            <w:tcW w:w="1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　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　</w:t>
            </w:r>
          </w:p>
        </w:tc>
        <w:tc>
          <w:tcPr>
            <w:tcW w:w="6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　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　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　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　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　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　</w:t>
            </w:r>
          </w:p>
        </w:tc>
        <w:tc>
          <w:tcPr>
            <w:tcW w:w="26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　</w:t>
            </w:r>
          </w:p>
        </w:tc>
        <w:tc>
          <w:tcPr>
            <w:tcW w:w="2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　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　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　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　</w:t>
            </w:r>
          </w:p>
        </w:tc>
        <w:tc>
          <w:tcPr>
            <w:tcW w:w="1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　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　</w:t>
            </w:r>
          </w:p>
        </w:tc>
        <w:tc>
          <w:tcPr>
            <w:tcW w:w="6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　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　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　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　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　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　</w:t>
            </w:r>
          </w:p>
        </w:tc>
        <w:tc>
          <w:tcPr>
            <w:tcW w:w="26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　</w:t>
            </w:r>
          </w:p>
        </w:tc>
        <w:tc>
          <w:tcPr>
            <w:tcW w:w="2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　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6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　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　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　</w:t>
            </w:r>
          </w:p>
        </w:tc>
        <w:tc>
          <w:tcPr>
            <w:tcW w:w="1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　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　</w:t>
            </w:r>
          </w:p>
        </w:tc>
        <w:tc>
          <w:tcPr>
            <w:tcW w:w="6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　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　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　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　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　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　</w:t>
            </w:r>
          </w:p>
        </w:tc>
        <w:tc>
          <w:tcPr>
            <w:tcW w:w="26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　</w:t>
            </w:r>
          </w:p>
        </w:tc>
        <w:tc>
          <w:tcPr>
            <w:tcW w:w="2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　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　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　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　</w:t>
            </w:r>
          </w:p>
        </w:tc>
        <w:tc>
          <w:tcPr>
            <w:tcW w:w="1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　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　</w:t>
            </w:r>
          </w:p>
        </w:tc>
        <w:tc>
          <w:tcPr>
            <w:tcW w:w="6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　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　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　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　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　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　</w:t>
            </w:r>
          </w:p>
        </w:tc>
        <w:tc>
          <w:tcPr>
            <w:tcW w:w="26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　</w:t>
            </w:r>
          </w:p>
        </w:tc>
        <w:tc>
          <w:tcPr>
            <w:tcW w:w="2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　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331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填报人：</w:t>
            </w:r>
          </w:p>
        </w:tc>
        <w:tc>
          <w:tcPr>
            <w:tcW w:w="588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审核人：</w:t>
            </w:r>
          </w:p>
        </w:tc>
        <w:tc>
          <w:tcPr>
            <w:tcW w:w="603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负责人：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5225" w:type="dxa"/>
            <w:gridSpan w:val="14"/>
            <w:vMerge w:val="restar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注：1、此表中序号与申请表排序对应并装订成册。</w:t>
            </w:r>
          </w:p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 xml:space="preserve">    2、卡号仅限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文登农商银行卡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（非本人卡，需提交持卡人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文登农商银行卡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及身份证复印件，正反面复印一张纸上）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15225" w:type="dxa"/>
            <w:gridSpan w:val="14"/>
            <w:vMerge w:val="continue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NjNTUxZDAwMTJmM2Y0OWVmMGJiZDgzYWEzYmNiYWQifQ=="/>
  </w:docVars>
  <w:rsids>
    <w:rsidRoot w:val="3DCB4007"/>
    <w:rsid w:val="3DCB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UserStyle_0"/>
    <w:basedOn w:val="1"/>
    <w:qFormat/>
    <w:uiPriority w:val="0"/>
    <w:pPr>
      <w:widowControl/>
      <w:snapToGrid w:val="0"/>
      <w:spacing w:line="400" w:lineRule="atLeast"/>
      <w:ind w:firstLine="482"/>
      <w:textAlignment w:val="baseline"/>
    </w:pPr>
    <w:rPr>
      <w:kern w:val="0"/>
      <w:sz w:val="24"/>
    </w:rPr>
  </w:style>
  <w:style w:type="paragraph" w:styleId="3">
    <w:name w:val="footer"/>
    <w:basedOn w:val="1"/>
    <w:semiHidden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2023-01-09T02:49:00Z</dcterms:created>
  <dc:creator>L1ucuTnT</dc:creator>
  <cp:lastModifiedBy>L1ucuTnT</cp:lastModifiedBy>
  <dcterms:modified xsi:type="dcterms:W3CDTF">2023-01-09T02:50:18Z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F43DD49B716D4EFE84D32843A0719834</vt:lpwstr>
  </property>
</Properties>
</file>