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C44D68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79715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</w:p>
    <w:p w14:paraId="7D1A27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（一次性返乡留威补贴）</w:t>
      </w:r>
    </w:p>
    <w:p w14:paraId="524B7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 w14:paraId="1C5AC4E3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.cn/rcfw_weihai/login，进入威海市大学生生活津贴申报系统，选择“单位登录”输入账号和密码（账号密码为社保系统的账号和密码）</w:t>
      </w:r>
    </w:p>
    <w:p w14:paraId="2B983C54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在左侧导航栏，点击“大学生生活津贴”，选择“一次性返乡留威补贴”。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2605" cy="1295400"/>
            <wp:effectExtent l="0" t="0" r="17145" b="0"/>
            <wp:docPr id="5" name="图片 5" descr="2024-11-26_14-22-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4-22-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32CF40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出现返乡留威补贴的提醒通知，返乡留威补贴必须2024年青年人才生活补贴申请通过后再申请。</w:t>
      </w:r>
    </w:p>
    <w:p w14:paraId="631E9626"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5305" cy="1332230"/>
            <wp:effectExtent l="0" t="0" r="4445" b="1270"/>
            <wp:docPr id="6" name="图片 6" descr="2024-11-26_14-20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4-11-26_14-20-3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34370C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点击“申报”，进入申报界面。</w:t>
      </w:r>
    </w:p>
    <w:p w14:paraId="329328C3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574165"/>
            <wp:effectExtent l="0" t="0" r="6350" b="6985"/>
            <wp:docPr id="7" name="图片 7" descr="2024-11-26_14-28-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28-3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57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C52BA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5D5FE761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B54592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输入申报人员的身份证号，核对毕业日期、就业日期等信息。点击“上传个人资料”，进入上传个人材料界面。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600835"/>
            <wp:effectExtent l="0" t="0" r="13970" b="18415"/>
            <wp:docPr id="11" name="图片 11" descr="2024-11-26_14-36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36-2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60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BD4E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威海籍高校毕业生上传“高中毕业生证”，驻威高校毕业生上传最高“毕业证书”，符合条件两者上传其一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4E4C5E7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955" cy="1175385"/>
            <wp:effectExtent l="0" t="0" r="10795" b="5715"/>
            <wp:docPr id="14" name="图片 14" descr="2024-11-26_14-43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2024-11-26_14-43-2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117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8B382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上传完个人材料后，选择“保存”。</w:t>
      </w:r>
    </w:p>
    <w:p w14:paraId="2CF416B6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1557020"/>
            <wp:effectExtent l="0" t="0" r="6985" b="5080"/>
            <wp:docPr id="15" name="图片 15" descr="2024-11-26_14-51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4-11-26_14-51-3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1557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F485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06CF5B5A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499235"/>
            <wp:effectExtent l="0" t="0" r="13970" b="5715"/>
            <wp:docPr id="16" name="图片 16" descr="2024-11-26_14-53-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4-11-26_14-53-2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910D3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4B28C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D8E464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D8E464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2F0556CA"/>
    <w:rsid w:val="37500665"/>
    <w:rsid w:val="409C0254"/>
    <w:rsid w:val="51642A74"/>
    <w:rsid w:val="53E0500A"/>
    <w:rsid w:val="57710616"/>
    <w:rsid w:val="6D0F6CBA"/>
    <w:rsid w:val="6F137EB3"/>
    <w:rsid w:val="71630441"/>
    <w:rsid w:val="76FFF81C"/>
    <w:rsid w:val="DED34230"/>
    <w:rsid w:val="DF55A023"/>
    <w:rsid w:val="DFD538BE"/>
    <w:rsid w:val="F5D5E089"/>
    <w:rsid w:val="F9FDCB2D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403</Words>
  <Characters>445</Characters>
  <Lines>0</Lines>
  <Paragraphs>0</Paragraphs>
  <TotalTime>91</TotalTime>
  <ScaleCrop>false</ScaleCrop>
  <LinksUpToDate>false</LinksUpToDate>
  <CharactersWithSpaces>445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猴开心</cp:lastModifiedBy>
  <dcterms:modified xsi:type="dcterms:W3CDTF">2024-11-29T06:06:33Z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E9683F020ED04E92953BB8FBE3D21822</vt:lpwstr>
  </property>
</Properties>
</file>